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350" w:rsidRDefault="00742350" w:rsidP="00B77B1F">
      <w:pPr>
        <w:pStyle w:val="a6"/>
        <w:shd w:val="clear" w:color="auto" w:fill="FFFFFF"/>
        <w:spacing w:before="0" w:beforeAutospacing="0" w:after="0" w:afterAutospacing="0"/>
        <w:jc w:val="center"/>
        <w:rPr>
          <w:rStyle w:val="a7"/>
          <w:color w:val="000000" w:themeColor="text1"/>
          <w:lang w:val="kk-KZ"/>
        </w:rPr>
      </w:pPr>
    </w:p>
    <w:p w:rsidR="00742350" w:rsidRPr="0079549A" w:rsidRDefault="0079549A" w:rsidP="0079549A">
      <w:pPr>
        <w:jc w:val="center"/>
        <w:rPr>
          <w:rStyle w:val="a7"/>
          <w:rFonts w:ascii="Times New Roman" w:hAnsi="Times New Roman" w:cs="Times New Roman"/>
          <w:bCs w:val="0"/>
          <w:sz w:val="28"/>
          <w:szCs w:val="28"/>
          <w:lang w:val="kk-KZ"/>
        </w:rPr>
      </w:pPr>
      <w:r w:rsidRPr="00B901F6">
        <w:rPr>
          <w:rFonts w:ascii="Times New Roman" w:hAnsi="Times New Roman" w:cs="Times New Roman"/>
          <w:b/>
          <w:sz w:val="28"/>
          <w:szCs w:val="28"/>
          <w:lang w:val="kk-KZ"/>
        </w:rPr>
        <w:t>Консультациялық пунктінің 2023-2024 оқу жылына арналған жұмыс жоспары</w:t>
      </w:r>
    </w:p>
    <w:tbl>
      <w:tblPr>
        <w:tblW w:w="9829" w:type="dxa"/>
        <w:tblCellMar>
          <w:left w:w="0" w:type="dxa"/>
          <w:right w:w="0" w:type="dxa"/>
        </w:tblCellMar>
        <w:tblLook w:val="04A0" w:firstRow="1" w:lastRow="0" w:firstColumn="1" w:lastColumn="0" w:noHBand="0" w:noVBand="1"/>
      </w:tblPr>
      <w:tblGrid>
        <w:gridCol w:w="658"/>
        <w:gridCol w:w="1531"/>
        <w:gridCol w:w="1828"/>
        <w:gridCol w:w="1701"/>
        <w:gridCol w:w="1985"/>
        <w:gridCol w:w="2126"/>
      </w:tblGrid>
      <w:tr w:rsidR="006F414B" w:rsidRPr="006F414B" w:rsidTr="006F414B">
        <w:trPr>
          <w:trHeight w:val="785"/>
        </w:trPr>
        <w:tc>
          <w:tcPr>
            <w:tcW w:w="65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b/>
                <w:bCs/>
                <w:color w:val="000000"/>
                <w:kern w:val="24"/>
                <w:lang w:val="kk-KZ" w:eastAsia="ru-RU"/>
              </w:rPr>
              <w:t>№ р\с</w:t>
            </w:r>
          </w:p>
        </w:tc>
        <w:tc>
          <w:tcPr>
            <w:tcW w:w="153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b/>
                <w:bCs/>
                <w:color w:val="000000"/>
                <w:kern w:val="24"/>
                <w:lang w:val="kk-KZ" w:eastAsia="ru-RU"/>
              </w:rPr>
              <w:t>Консультация өткізу күні, уақыты</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b/>
                <w:bCs/>
                <w:color w:val="000000"/>
                <w:kern w:val="24"/>
                <w:lang w:val="kk-KZ" w:eastAsia="ru-RU"/>
              </w:rPr>
              <w:t>Консультация тақырыбы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b/>
                <w:bCs/>
                <w:color w:val="000000"/>
                <w:kern w:val="24"/>
                <w:lang w:val="kk-KZ" w:eastAsia="ru-RU"/>
              </w:rPr>
              <w:t>Консультация өткізу нысаны</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b/>
                <w:bCs/>
                <w:color w:val="000000"/>
                <w:kern w:val="24"/>
                <w:lang w:val="kk-KZ" w:eastAsia="ru-RU"/>
              </w:rPr>
              <w:t>Консультанттың Т.А.Ә, лауазымы</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b/>
                <w:bCs/>
                <w:color w:val="000000"/>
                <w:kern w:val="24"/>
                <w:lang w:val="kk-KZ" w:eastAsia="ru-RU"/>
              </w:rPr>
              <w:t>Консультация барысында берілген ұсынымдар</w:t>
            </w:r>
          </w:p>
        </w:tc>
      </w:tr>
      <w:tr w:rsidR="006F414B" w:rsidRPr="006F414B" w:rsidTr="006F414B">
        <w:trPr>
          <w:trHeight w:val="1333"/>
        </w:trPr>
        <w:tc>
          <w:tcPr>
            <w:tcW w:w="65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b/>
                <w:bCs/>
                <w:color w:val="000000"/>
                <w:kern w:val="24"/>
                <w:lang w:val="kk-KZ" w:eastAsia="ru-RU"/>
              </w:rPr>
              <w:t>1</w:t>
            </w:r>
          </w:p>
        </w:tc>
        <w:tc>
          <w:tcPr>
            <w:tcW w:w="153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Қыркүйек</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«Кел, танысайық»</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Балабақшаға саяхат</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Меңгеруші</w:t>
            </w:r>
          </w:p>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А.Р. Акпанова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line="233" w:lineRule="exact"/>
              <w:ind w:left="14"/>
              <w:jc w:val="center"/>
              <w:rPr>
                <w:rFonts w:ascii="Arial" w:eastAsia="Times New Roman" w:hAnsi="Arial" w:cs="Arial"/>
                <w:sz w:val="36"/>
                <w:szCs w:val="36"/>
                <w:lang w:eastAsia="ru-RU"/>
              </w:rPr>
            </w:pPr>
            <w:r w:rsidRPr="006F414B">
              <w:rPr>
                <w:rFonts w:ascii="Times New Roman" w:eastAsia="Times New Roman" w:hAnsi="Times New Roman" w:cs="Times New Roman"/>
                <w:color w:val="000000"/>
                <w:kern w:val="24"/>
                <w:lang w:val="kk-KZ" w:eastAsia="ru-RU"/>
              </w:rPr>
              <w:t>Танысу  әңгімесі</w:t>
            </w:r>
            <w:r w:rsidRPr="006F414B">
              <w:rPr>
                <w:rFonts w:ascii="Times New Roman" w:eastAsia="Times New Roman" w:hAnsi="Times New Roman" w:cs="Times New Roman"/>
                <w:color w:val="000000"/>
                <w:spacing w:val="1"/>
                <w:kern w:val="24"/>
                <w:lang w:val="kk-KZ" w:eastAsia="ru-RU"/>
              </w:rPr>
              <w:t xml:space="preserve"> </w:t>
            </w:r>
            <w:r w:rsidRPr="006F414B">
              <w:rPr>
                <w:rFonts w:ascii="Times New Roman" w:eastAsia="Times New Roman" w:hAnsi="Times New Roman" w:cs="Times New Roman"/>
                <w:color w:val="000000"/>
                <w:kern w:val="24"/>
                <w:lang w:val="kk-KZ" w:eastAsia="ru-RU"/>
              </w:rPr>
              <w:t>бөбекжай бойынша шолу</w:t>
            </w:r>
          </w:p>
          <w:p w:rsidR="006F414B" w:rsidRPr="006F414B" w:rsidRDefault="006F414B" w:rsidP="006F414B">
            <w:pPr>
              <w:spacing w:after="0" w:line="233" w:lineRule="exact"/>
              <w:ind w:left="14" w:firstLine="58"/>
              <w:jc w:val="center"/>
              <w:rPr>
                <w:rFonts w:ascii="Arial" w:eastAsia="Times New Roman" w:hAnsi="Arial" w:cs="Arial"/>
                <w:sz w:val="36"/>
                <w:szCs w:val="36"/>
                <w:lang w:eastAsia="ru-RU"/>
              </w:rPr>
            </w:pPr>
            <w:r w:rsidRPr="006F414B">
              <w:rPr>
                <w:rFonts w:ascii="Times New Roman" w:eastAsia="Times New Roman" w:hAnsi="Times New Roman" w:cs="Times New Roman"/>
                <w:color w:val="000000"/>
                <w:kern w:val="24"/>
                <w:lang w:val="kk-KZ" w:eastAsia="ru-RU"/>
              </w:rPr>
              <w:t>экскурсиясы.</w:t>
            </w:r>
          </w:p>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 </w:t>
            </w:r>
          </w:p>
        </w:tc>
      </w:tr>
      <w:tr w:rsidR="006F414B" w:rsidRPr="006F414B" w:rsidTr="006F414B">
        <w:trPr>
          <w:trHeight w:val="1443"/>
        </w:trPr>
        <w:tc>
          <w:tcPr>
            <w:tcW w:w="65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b/>
                <w:bCs/>
                <w:color w:val="000000"/>
                <w:kern w:val="24"/>
                <w:lang w:val="kk-KZ" w:eastAsia="ru-RU"/>
              </w:rPr>
              <w:t>2</w:t>
            </w:r>
          </w:p>
        </w:tc>
        <w:tc>
          <w:tcPr>
            <w:tcW w:w="153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Қараша</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«Баланың балабақшаға бейімделуі»</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Кеңес</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Әдіскер</w:t>
            </w:r>
          </w:p>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А.Б. Мейрамбек</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Балабақшаға бейімделу үшін баланы өзгеде балалармен араластырып, көпшілікке үйрету жайында ұсынымдар беру.</w:t>
            </w:r>
          </w:p>
        </w:tc>
      </w:tr>
      <w:tr w:rsidR="006F414B" w:rsidRPr="006F414B" w:rsidTr="006F414B">
        <w:trPr>
          <w:trHeight w:val="785"/>
        </w:trPr>
        <w:tc>
          <w:tcPr>
            <w:tcW w:w="65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b/>
                <w:bCs/>
                <w:color w:val="000000"/>
                <w:kern w:val="24"/>
                <w:lang w:val="kk-KZ" w:eastAsia="ru-RU"/>
              </w:rPr>
              <w:t>3</w:t>
            </w:r>
          </w:p>
        </w:tc>
        <w:tc>
          <w:tcPr>
            <w:tcW w:w="153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қаңтар</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«Біз қалай балалармен сөйлесеміз?»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Әңгімелесу</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Психолог</w:t>
            </w:r>
          </w:p>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 xml:space="preserve">М.М. Молдахметова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Еш уайымсыз сенімділікпен қалдыру бойынша ұсыным беру</w:t>
            </w:r>
          </w:p>
        </w:tc>
      </w:tr>
      <w:tr w:rsidR="006F414B" w:rsidRPr="006F414B" w:rsidTr="006F414B">
        <w:trPr>
          <w:trHeight w:val="941"/>
        </w:trPr>
        <w:tc>
          <w:tcPr>
            <w:tcW w:w="65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Pr>
                <w:rFonts w:ascii="Times New Roman" w:eastAsia="Calibri" w:hAnsi="Times New Roman" w:cs="Times New Roman"/>
                <w:b/>
                <w:bCs/>
                <w:color w:val="000000"/>
                <w:kern w:val="24"/>
                <w:lang w:val="kk-KZ" w:eastAsia="ru-RU"/>
              </w:rPr>
              <w:t>4</w:t>
            </w:r>
          </w:p>
        </w:tc>
        <w:tc>
          <w:tcPr>
            <w:tcW w:w="153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 xml:space="preserve">Ақпан </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«Менің көңілді добым» доппен ойын</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Ойын-қызметі</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Тәрбиеші</w:t>
            </w:r>
          </w:p>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Г.К. Бекенова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Ата- аналарға балабақшада өтілетін шеберлік сынып сағатына қатысуға ұсыным жасау.</w:t>
            </w:r>
          </w:p>
        </w:tc>
      </w:tr>
      <w:tr w:rsidR="006F414B" w:rsidRPr="006F414B" w:rsidTr="006F414B">
        <w:trPr>
          <w:trHeight w:val="785"/>
        </w:trPr>
        <w:tc>
          <w:tcPr>
            <w:tcW w:w="65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Pr>
                <w:rFonts w:ascii="Times New Roman" w:eastAsia="Calibri" w:hAnsi="Times New Roman" w:cs="Times New Roman"/>
                <w:b/>
                <w:bCs/>
                <w:color w:val="000000"/>
                <w:kern w:val="24"/>
                <w:lang w:val="kk-KZ" w:eastAsia="ru-RU"/>
              </w:rPr>
              <w:t>5</w:t>
            </w:r>
          </w:p>
        </w:tc>
        <w:tc>
          <w:tcPr>
            <w:tcW w:w="153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наурыз</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«Ата-анамен бала арасындағы қарым-қатынас</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 xml:space="preserve">Ата-аналарға кеңес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Әдіскер</w:t>
            </w:r>
          </w:p>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А.Б. Мейрамбек</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eastAsia="ru-RU"/>
              </w:rPr>
              <w:t>Ат</w:t>
            </w:r>
            <w:proofErr w:type="gramStart"/>
            <w:r w:rsidRPr="006F414B">
              <w:rPr>
                <w:rFonts w:ascii="Times New Roman" w:eastAsia="Calibri" w:hAnsi="Times New Roman" w:cs="Times New Roman"/>
                <w:color w:val="000000"/>
                <w:kern w:val="24"/>
                <w:lang w:eastAsia="ru-RU"/>
              </w:rPr>
              <w:t>а-</w:t>
            </w:r>
            <w:proofErr w:type="gramEnd"/>
            <w:r w:rsidRPr="006F414B">
              <w:rPr>
                <w:rFonts w:ascii="Times New Roman" w:eastAsia="Calibri" w:hAnsi="Times New Roman" w:cs="Times New Roman"/>
                <w:color w:val="000000"/>
                <w:kern w:val="24"/>
                <w:lang w:eastAsia="ru-RU"/>
              </w:rPr>
              <w:t xml:space="preserve"> аналардың сұрақтары бойынша ұсынымдар беру.</w:t>
            </w:r>
          </w:p>
        </w:tc>
      </w:tr>
      <w:tr w:rsidR="006F414B" w:rsidRPr="006F414B" w:rsidTr="006F414B">
        <w:trPr>
          <w:trHeight w:val="721"/>
        </w:trPr>
        <w:tc>
          <w:tcPr>
            <w:tcW w:w="65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Pr>
                <w:rFonts w:ascii="Times New Roman" w:eastAsia="Calibri" w:hAnsi="Times New Roman" w:cs="Times New Roman"/>
                <w:b/>
                <w:bCs/>
                <w:color w:val="000000"/>
                <w:kern w:val="24"/>
                <w:lang w:val="kk-KZ" w:eastAsia="ru-RU"/>
              </w:rPr>
              <w:t>6</w:t>
            </w:r>
          </w:p>
        </w:tc>
        <w:tc>
          <w:tcPr>
            <w:tcW w:w="153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Сәуір</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«Денсаулықты күтудің жолдары»</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Кеңес</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Медбике</w:t>
            </w:r>
          </w:p>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М.Р. Нуртазаева</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Денсаулық шараларын сақтауға ұсыныс беру.</w:t>
            </w:r>
          </w:p>
        </w:tc>
      </w:tr>
      <w:tr w:rsidR="006F414B" w:rsidRPr="006F414B" w:rsidTr="006F414B">
        <w:trPr>
          <w:trHeight w:val="902"/>
        </w:trPr>
        <w:tc>
          <w:tcPr>
            <w:tcW w:w="65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Pr>
                <w:rFonts w:ascii="Times New Roman" w:eastAsia="Calibri" w:hAnsi="Times New Roman" w:cs="Times New Roman"/>
                <w:b/>
                <w:bCs/>
                <w:color w:val="000000"/>
                <w:kern w:val="24"/>
                <w:lang w:val="kk-KZ" w:eastAsia="ru-RU"/>
              </w:rPr>
              <w:t>7</w:t>
            </w:r>
          </w:p>
        </w:tc>
        <w:tc>
          <w:tcPr>
            <w:tcW w:w="153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мамыр</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eastAsia="ru-RU"/>
              </w:rPr>
              <w:t>Ата-аналардың сұрауы бойынша кеңес. Ойын қызметі.</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eastAsia="ru-RU"/>
              </w:rPr>
              <w:t>Жеке</w:t>
            </w:r>
            <w:r w:rsidRPr="006F414B">
              <w:rPr>
                <w:rFonts w:ascii="Times New Roman" w:eastAsia="Calibri" w:hAnsi="Times New Roman" w:cs="Times New Roman"/>
                <w:color w:val="000000"/>
                <w:spacing w:val="-4"/>
                <w:kern w:val="24"/>
                <w:lang w:eastAsia="ru-RU"/>
              </w:rPr>
              <w:t xml:space="preserve"> </w:t>
            </w:r>
            <w:r w:rsidRPr="006F414B">
              <w:rPr>
                <w:rFonts w:ascii="Times New Roman" w:eastAsia="Calibri" w:hAnsi="Times New Roman" w:cs="Times New Roman"/>
                <w:color w:val="000000"/>
                <w:kern w:val="24"/>
                <w:lang w:eastAsia="ru-RU"/>
              </w:rPr>
              <w:t>кеңес</w:t>
            </w:r>
            <w:r w:rsidRPr="006F414B">
              <w:rPr>
                <w:rFonts w:ascii="Times New Roman" w:eastAsia="Calibri" w:hAnsi="Times New Roman" w:cs="Times New Roman"/>
                <w:color w:val="000000"/>
                <w:spacing w:val="-1"/>
                <w:kern w:val="24"/>
                <w:lang w:eastAsia="ru-RU"/>
              </w:rPr>
              <w:t xml:space="preserve"> </w:t>
            </w:r>
            <w:r w:rsidRPr="006F414B">
              <w:rPr>
                <w:rFonts w:ascii="Times New Roman" w:eastAsia="Calibri" w:hAnsi="Times New Roman" w:cs="Times New Roman"/>
                <w:color w:val="000000"/>
                <w:kern w:val="24"/>
                <w:lang w:eastAsia="ru-RU"/>
              </w:rPr>
              <w:t>беру</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Психолог М.М.Молдахметова</w:t>
            </w:r>
          </w:p>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Тәрбиешілер</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eastAsia="ru-RU"/>
              </w:rPr>
              <w:t>Ат</w:t>
            </w:r>
            <w:proofErr w:type="gramStart"/>
            <w:r w:rsidRPr="006F414B">
              <w:rPr>
                <w:rFonts w:ascii="Times New Roman" w:eastAsia="Calibri" w:hAnsi="Times New Roman" w:cs="Times New Roman"/>
                <w:color w:val="000000"/>
                <w:kern w:val="24"/>
                <w:lang w:eastAsia="ru-RU"/>
              </w:rPr>
              <w:t>а-</w:t>
            </w:r>
            <w:proofErr w:type="gramEnd"/>
            <w:r w:rsidRPr="006F414B">
              <w:rPr>
                <w:rFonts w:ascii="Times New Roman" w:eastAsia="Calibri" w:hAnsi="Times New Roman" w:cs="Times New Roman"/>
                <w:color w:val="000000"/>
                <w:kern w:val="24"/>
                <w:lang w:eastAsia="ru-RU"/>
              </w:rPr>
              <w:t xml:space="preserve"> аналардың сұрақтары бойынша ұсынымдар беру.</w:t>
            </w:r>
          </w:p>
        </w:tc>
      </w:tr>
      <w:tr w:rsidR="006F414B" w:rsidRPr="006F414B" w:rsidTr="006F414B">
        <w:trPr>
          <w:trHeight w:val="1463"/>
        </w:trPr>
        <w:tc>
          <w:tcPr>
            <w:tcW w:w="65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Pr>
                <w:rFonts w:ascii="Times New Roman" w:eastAsia="Calibri" w:hAnsi="Times New Roman" w:cs="Times New Roman"/>
                <w:b/>
                <w:bCs/>
                <w:color w:val="000000"/>
                <w:kern w:val="24"/>
                <w:lang w:val="kk-KZ" w:eastAsia="ru-RU"/>
              </w:rPr>
              <w:t>8</w:t>
            </w:r>
          </w:p>
        </w:tc>
        <w:tc>
          <w:tcPr>
            <w:tcW w:w="153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Мамыр</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«Баланы мектепке даярлауды қамтамасыз ету»</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Дөңгелек үстел</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val="kk-KZ" w:eastAsia="ru-RU"/>
              </w:rPr>
              <w:t>Меңгеруші,      А.Р. Акпанова, әдіскер              А.Б. Мейрамбек,, тәрбиешілер</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hideMark/>
          </w:tcPr>
          <w:p w:rsidR="006F414B" w:rsidRPr="006F414B" w:rsidRDefault="006F414B" w:rsidP="006F414B">
            <w:pPr>
              <w:spacing w:after="0"/>
              <w:jc w:val="center"/>
              <w:rPr>
                <w:rFonts w:ascii="Arial" w:eastAsia="Times New Roman" w:hAnsi="Arial" w:cs="Arial"/>
                <w:sz w:val="36"/>
                <w:szCs w:val="36"/>
                <w:lang w:eastAsia="ru-RU"/>
              </w:rPr>
            </w:pPr>
            <w:r w:rsidRPr="006F414B">
              <w:rPr>
                <w:rFonts w:ascii="Times New Roman" w:eastAsia="Calibri" w:hAnsi="Times New Roman" w:cs="Times New Roman"/>
                <w:color w:val="000000"/>
                <w:kern w:val="24"/>
                <w:lang w:eastAsia="ru-RU"/>
              </w:rPr>
              <w:t>Ат</w:t>
            </w:r>
            <w:proofErr w:type="gramStart"/>
            <w:r w:rsidRPr="006F414B">
              <w:rPr>
                <w:rFonts w:ascii="Times New Roman" w:eastAsia="Calibri" w:hAnsi="Times New Roman" w:cs="Times New Roman"/>
                <w:color w:val="000000"/>
                <w:kern w:val="24"/>
                <w:lang w:eastAsia="ru-RU"/>
              </w:rPr>
              <w:t>а-</w:t>
            </w:r>
            <w:proofErr w:type="gramEnd"/>
            <w:r w:rsidRPr="006F414B">
              <w:rPr>
                <w:rFonts w:ascii="Times New Roman" w:eastAsia="Calibri" w:hAnsi="Times New Roman" w:cs="Times New Roman"/>
                <w:color w:val="000000"/>
                <w:kern w:val="24"/>
                <w:lang w:eastAsia="ru-RU"/>
              </w:rPr>
              <w:t xml:space="preserve"> аналардан сауалнамалар алу.</w:t>
            </w:r>
          </w:p>
        </w:tc>
      </w:tr>
    </w:tbl>
    <w:p w:rsidR="00D75A2D" w:rsidRDefault="00D75A2D" w:rsidP="00F07832">
      <w:pPr>
        <w:rPr>
          <w:rFonts w:ascii="Times New Roman" w:hAnsi="Times New Roman" w:cs="Times New Roman"/>
          <w:b/>
          <w:sz w:val="28"/>
          <w:szCs w:val="28"/>
          <w:lang w:val="kk-KZ"/>
        </w:rPr>
      </w:pPr>
    </w:p>
    <w:p w:rsidR="00B901F6" w:rsidRDefault="00B901F6" w:rsidP="00B901F6">
      <w:pPr>
        <w:jc w:val="center"/>
        <w:rPr>
          <w:rFonts w:ascii="Times New Roman" w:hAnsi="Times New Roman" w:cs="Times New Roman"/>
          <w:b/>
          <w:sz w:val="28"/>
          <w:szCs w:val="28"/>
          <w:lang w:val="kk-KZ"/>
        </w:rPr>
      </w:pPr>
    </w:p>
    <w:p w:rsidR="00B27C94" w:rsidRDefault="00B27C94" w:rsidP="006F414B">
      <w:pPr>
        <w:rPr>
          <w:rFonts w:ascii="Times New Roman" w:hAnsi="Times New Roman" w:cs="Times New Roman"/>
          <w:b/>
          <w:sz w:val="28"/>
          <w:szCs w:val="28"/>
          <w:lang w:val="kk-KZ"/>
        </w:rPr>
      </w:pPr>
    </w:p>
    <w:p w:rsidR="00B27C94" w:rsidRPr="00B27C94" w:rsidRDefault="00B27C94" w:rsidP="00B27C94">
      <w:pPr>
        <w:shd w:val="clear" w:color="auto" w:fill="FFFFFF"/>
        <w:spacing w:after="0" w:line="240" w:lineRule="auto"/>
        <w:ind w:left="889"/>
        <w:textAlignment w:val="baseline"/>
        <w:rPr>
          <w:rFonts w:ascii="Helvetica" w:eastAsia="Times New Roman" w:hAnsi="Helvetica" w:cs="Helvetica"/>
          <w:color w:val="000000" w:themeColor="text1"/>
          <w:sz w:val="24"/>
          <w:szCs w:val="24"/>
          <w:lang w:val="kk-KZ" w:eastAsia="ru-RU"/>
        </w:rPr>
      </w:pPr>
      <w:r w:rsidRPr="00B27C94">
        <w:rPr>
          <w:rFonts w:ascii="Times New Roman" w:eastAsia="Times New Roman" w:hAnsi="Times New Roman" w:cs="Times New Roman"/>
          <w:b/>
          <w:bCs/>
          <w:color w:val="000000" w:themeColor="text1"/>
          <w:sz w:val="24"/>
          <w:szCs w:val="24"/>
          <w:lang w:val="kk-KZ" w:eastAsia="ru-RU"/>
        </w:rPr>
        <w:lastRenderedPageBreak/>
        <w:t>КОНСУЛЬТАЦИЯЛЫҚ ПУНКТТЕРДІ ҰЙЫМДАСТЫРУ БОЙЫНША</w:t>
      </w:r>
    </w:p>
    <w:p w:rsidR="00B27C94" w:rsidRPr="00B27C94" w:rsidRDefault="00B27C94" w:rsidP="00B27C94">
      <w:pPr>
        <w:shd w:val="clear" w:color="auto" w:fill="FFFFFF"/>
        <w:spacing w:after="0" w:line="240" w:lineRule="auto"/>
        <w:ind w:left="10"/>
        <w:jc w:val="center"/>
        <w:textAlignment w:val="baseline"/>
        <w:rPr>
          <w:rFonts w:ascii="Helvetica" w:eastAsia="Times New Roman" w:hAnsi="Helvetica" w:cs="Helvetica"/>
          <w:color w:val="000000" w:themeColor="text1"/>
          <w:sz w:val="24"/>
          <w:szCs w:val="24"/>
          <w:lang w:val="kk-KZ" w:eastAsia="ru-RU"/>
        </w:rPr>
      </w:pPr>
      <w:r w:rsidRPr="00B27C94">
        <w:rPr>
          <w:rFonts w:ascii="Times New Roman" w:eastAsia="Times New Roman" w:hAnsi="Times New Roman" w:cs="Times New Roman"/>
          <w:b/>
          <w:bCs/>
          <w:color w:val="000000" w:themeColor="text1"/>
          <w:sz w:val="24"/>
          <w:szCs w:val="24"/>
          <w:lang w:val="kk-KZ" w:eastAsia="ru-RU"/>
        </w:rPr>
        <w:t>НҰСҚАУЛЫҚТАР</w:t>
      </w:r>
    </w:p>
    <w:p w:rsidR="00B27C94" w:rsidRPr="00B27C94" w:rsidRDefault="00B27C94" w:rsidP="00B27C94">
      <w:pPr>
        <w:shd w:val="clear" w:color="auto" w:fill="FFFFFF"/>
        <w:spacing w:after="0" w:line="240" w:lineRule="auto"/>
        <w:ind w:left="703"/>
        <w:textAlignment w:val="baseline"/>
        <w:rPr>
          <w:rFonts w:ascii="Helvetica" w:eastAsia="Times New Roman" w:hAnsi="Helvetica" w:cs="Helvetica"/>
          <w:color w:val="000000" w:themeColor="text1"/>
          <w:sz w:val="24"/>
          <w:szCs w:val="24"/>
          <w:lang w:val="kk-KZ" w:eastAsia="ru-RU"/>
        </w:rPr>
      </w:pPr>
      <w:r w:rsidRPr="00B27C94">
        <w:rPr>
          <w:rFonts w:ascii="Times New Roman" w:eastAsia="Times New Roman" w:hAnsi="Times New Roman" w:cs="Times New Roman"/>
          <w:i/>
          <w:iCs/>
          <w:color w:val="000000" w:themeColor="text1"/>
          <w:sz w:val="24"/>
          <w:szCs w:val="24"/>
          <w:lang w:val="kk-KZ" w:eastAsia="ru-RU"/>
        </w:rPr>
        <w:t>Жалпы ереже</w:t>
      </w:r>
    </w:p>
    <w:p w:rsidR="00B27C94" w:rsidRPr="00B27C94" w:rsidRDefault="00B27C94" w:rsidP="00B27C94">
      <w:pPr>
        <w:shd w:val="clear" w:color="auto" w:fill="FFFFFF"/>
        <w:spacing w:after="0" w:line="240" w:lineRule="auto"/>
        <w:textAlignment w:val="baseline"/>
        <w:rPr>
          <w:rFonts w:ascii="Helvetica" w:eastAsia="Times New Roman" w:hAnsi="Helvetica" w:cs="Helvetica"/>
          <w:color w:val="000000" w:themeColor="text1"/>
          <w:sz w:val="24"/>
          <w:szCs w:val="24"/>
          <w:lang w:val="kk-KZ" w:eastAsia="ru-RU"/>
        </w:rPr>
      </w:pPr>
      <w:r w:rsidRPr="00B27C94">
        <w:rPr>
          <w:rFonts w:ascii="Times New Roman" w:eastAsia="Times New Roman" w:hAnsi="Times New Roman" w:cs="Times New Roman"/>
          <w:color w:val="000000" w:themeColor="text1"/>
          <w:sz w:val="24"/>
          <w:szCs w:val="24"/>
          <w:lang w:val="kk-KZ" w:eastAsia="ru-RU"/>
        </w:rPr>
        <w:t>Мектепке дейінгі тәрбиемен және оқытумен қамтылмаған  мектеп жасына  дейінгі балалардың ата-аналарына (заңды өкілдеріне) арналған консультациялық пункттер мектепке дейінгі ұйымдардың базасында ұйымдастырылады және Мектепке дейінгі тәрбие мен оқытудың үлгілік оқу бағдарламаларын  іске асыратын мектепке дейінгі білім беру ұйымының құрылымдық бөлімшесі.</w:t>
      </w:r>
    </w:p>
    <w:p w:rsidR="00B27C94" w:rsidRPr="00B27C94" w:rsidRDefault="00B27C94" w:rsidP="00B27C94">
      <w:pPr>
        <w:shd w:val="clear" w:color="auto" w:fill="FFFFFF"/>
        <w:spacing w:after="0" w:line="240" w:lineRule="auto"/>
        <w:textAlignment w:val="baseline"/>
        <w:rPr>
          <w:rFonts w:ascii="Helvetica" w:eastAsia="Times New Roman" w:hAnsi="Helvetica" w:cs="Helvetica"/>
          <w:color w:val="000000" w:themeColor="text1"/>
          <w:sz w:val="24"/>
          <w:szCs w:val="24"/>
          <w:lang w:val="kk-KZ" w:eastAsia="ru-RU"/>
        </w:rPr>
      </w:pPr>
      <w:r w:rsidRPr="00B27C94">
        <w:rPr>
          <w:rFonts w:ascii="Times New Roman" w:eastAsia="Times New Roman" w:hAnsi="Times New Roman" w:cs="Times New Roman"/>
          <w:color w:val="000000" w:themeColor="text1"/>
          <w:sz w:val="24"/>
          <w:szCs w:val="24"/>
          <w:lang w:val="kk-KZ" w:eastAsia="ru-RU"/>
        </w:rPr>
        <w:t> Консультациялық пункттер мектеп  жасына дейінгі  балаларды тәрбиелеу мен дамытуда отбасына көмек көрсетудің бір түрі болып табылады.</w:t>
      </w:r>
    </w:p>
    <w:p w:rsidR="00B27C94" w:rsidRPr="00B27C94" w:rsidRDefault="00B27C94" w:rsidP="00B27C94">
      <w:pPr>
        <w:shd w:val="clear" w:color="auto" w:fill="FFFFFF"/>
        <w:spacing w:after="0" w:line="240" w:lineRule="auto"/>
        <w:textAlignment w:val="baseline"/>
        <w:rPr>
          <w:rFonts w:ascii="Helvetica" w:eastAsia="Times New Roman" w:hAnsi="Helvetica" w:cs="Helvetica"/>
          <w:color w:val="000000" w:themeColor="text1"/>
          <w:sz w:val="24"/>
          <w:szCs w:val="24"/>
          <w:lang w:val="kk-KZ" w:eastAsia="ru-RU"/>
        </w:rPr>
      </w:pPr>
      <w:r w:rsidRPr="00B27C94">
        <w:rPr>
          <w:rFonts w:ascii="Times New Roman" w:eastAsia="Times New Roman" w:hAnsi="Times New Roman" w:cs="Times New Roman"/>
          <w:color w:val="000000" w:themeColor="text1"/>
          <w:sz w:val="24"/>
          <w:szCs w:val="24"/>
          <w:lang w:val="kk-KZ" w:eastAsia="ru-RU"/>
        </w:rPr>
        <w:t>Мектепке дейінгі тәрбиемен және оқытумен қамтылмаған мектеп жасына дейінгі балалардың ата-аналарына (заңды өкілдеріне) арналған консультациялық пункттердің қызметі мектепке дейінгі ұйымы мен баланың ата-аналарының (заңды өкілдерінің) өзара міндеттемелері туралы келісім -шартқа  </w:t>
      </w:r>
      <w:r w:rsidRPr="00B27C94">
        <w:rPr>
          <w:rFonts w:ascii="Times New Roman" w:eastAsia="Times New Roman" w:hAnsi="Times New Roman" w:cs="Times New Roman"/>
          <w:i/>
          <w:iCs/>
          <w:color w:val="000000" w:themeColor="text1"/>
          <w:sz w:val="24"/>
          <w:szCs w:val="24"/>
          <w:lang w:val="kk-KZ" w:eastAsia="ru-RU"/>
        </w:rPr>
        <w:t>(1 қосымша)</w:t>
      </w:r>
      <w:r w:rsidRPr="00B27C94">
        <w:rPr>
          <w:rFonts w:ascii="Times New Roman" w:eastAsia="Times New Roman" w:hAnsi="Times New Roman" w:cs="Times New Roman"/>
          <w:color w:val="000000" w:themeColor="text1"/>
          <w:sz w:val="24"/>
          <w:szCs w:val="24"/>
          <w:lang w:val="kk-KZ" w:eastAsia="ru-RU"/>
        </w:rPr>
        <w:t> сәйкес өтеусіз негізде жүзеге асырылады.</w:t>
      </w:r>
    </w:p>
    <w:p w:rsidR="00B27C94" w:rsidRPr="00B27C94" w:rsidRDefault="00B27C94" w:rsidP="00B27C94">
      <w:pPr>
        <w:shd w:val="clear" w:color="auto" w:fill="FFFFFF"/>
        <w:spacing w:after="0" w:line="240" w:lineRule="auto"/>
        <w:ind w:left="703"/>
        <w:textAlignment w:val="baseline"/>
        <w:rPr>
          <w:rFonts w:ascii="Helvetica" w:eastAsia="Times New Roman" w:hAnsi="Helvetica" w:cs="Helvetica"/>
          <w:color w:val="000000" w:themeColor="text1"/>
          <w:sz w:val="24"/>
          <w:szCs w:val="24"/>
          <w:lang w:val="kk-KZ" w:eastAsia="ru-RU"/>
        </w:rPr>
      </w:pPr>
      <w:r w:rsidRPr="00B27C94">
        <w:rPr>
          <w:rFonts w:ascii="Times New Roman" w:eastAsia="Times New Roman" w:hAnsi="Times New Roman" w:cs="Times New Roman"/>
          <w:i/>
          <w:iCs/>
          <w:color w:val="000000" w:themeColor="text1"/>
          <w:sz w:val="24"/>
          <w:szCs w:val="24"/>
          <w:lang w:val="kk-KZ" w:eastAsia="ru-RU"/>
        </w:rPr>
        <w:t>Консультациялық пункт қызметінің мақсаттары мен міндеттері</w:t>
      </w:r>
    </w:p>
    <w:p w:rsidR="00B27C94" w:rsidRPr="00B27C94" w:rsidRDefault="00B27C94" w:rsidP="00B27C94">
      <w:pPr>
        <w:shd w:val="clear" w:color="auto" w:fill="FFFFFF"/>
        <w:spacing w:after="0" w:line="240" w:lineRule="auto"/>
        <w:textAlignment w:val="baseline"/>
        <w:rPr>
          <w:rFonts w:ascii="Helvetica" w:eastAsia="Times New Roman" w:hAnsi="Helvetica" w:cs="Helvetica"/>
          <w:color w:val="000000" w:themeColor="text1"/>
          <w:sz w:val="24"/>
          <w:szCs w:val="24"/>
          <w:lang w:val="kk-KZ" w:eastAsia="ru-RU"/>
        </w:rPr>
      </w:pPr>
      <w:r w:rsidRPr="00B27C94">
        <w:rPr>
          <w:rFonts w:ascii="Times New Roman" w:eastAsia="Times New Roman" w:hAnsi="Times New Roman" w:cs="Times New Roman"/>
          <w:color w:val="000000" w:themeColor="text1"/>
          <w:sz w:val="24"/>
          <w:szCs w:val="24"/>
          <w:lang w:val="kk-KZ" w:eastAsia="ru-RU"/>
        </w:rPr>
        <w:t>Ата-аналарға (заңды өкілдерге) арналған  консультациялық пункттің жұмысы білім беру саласындағы мемлекеттік саясат қағидаттарын іске асыруға, мектеп  жасына дейінгі  балаларды үйде тәрбиелеп отырған отбасыларға көмек көрсетуді қамтамасыз етуге бағытталған.</w:t>
      </w:r>
    </w:p>
    <w:p w:rsidR="00B27C94" w:rsidRPr="00B27C94" w:rsidRDefault="00B27C94" w:rsidP="00B27C94">
      <w:pPr>
        <w:shd w:val="clear" w:color="auto" w:fill="FFFFFF"/>
        <w:spacing w:after="0" w:line="240" w:lineRule="auto"/>
        <w:textAlignment w:val="baseline"/>
        <w:rPr>
          <w:rFonts w:ascii="Helvetica" w:eastAsia="Times New Roman" w:hAnsi="Helvetica" w:cs="Helvetica"/>
          <w:color w:val="000000" w:themeColor="text1"/>
          <w:sz w:val="24"/>
          <w:szCs w:val="24"/>
          <w:lang w:val="kk-KZ" w:eastAsia="ru-RU"/>
        </w:rPr>
      </w:pPr>
      <w:r w:rsidRPr="00B27C94">
        <w:rPr>
          <w:rFonts w:ascii="Times New Roman" w:eastAsia="Times New Roman" w:hAnsi="Times New Roman" w:cs="Times New Roman"/>
          <w:color w:val="000000" w:themeColor="text1"/>
          <w:sz w:val="24"/>
          <w:szCs w:val="24"/>
          <w:lang w:val="kk-KZ" w:eastAsia="ru-RU"/>
        </w:rPr>
        <w:t>Мақсаты:мектеп жасына дейінгі  балаларды үйде тәрбиелеп отырған отбасыларға консультациялық және әдістемелік көмек көрсету.</w:t>
      </w:r>
    </w:p>
    <w:p w:rsidR="00B27C94" w:rsidRPr="00B27C94" w:rsidRDefault="00B27C94" w:rsidP="00B27C94">
      <w:pPr>
        <w:shd w:val="clear" w:color="auto" w:fill="FFFFFF"/>
        <w:spacing w:after="0" w:line="240" w:lineRule="auto"/>
        <w:ind w:left="708"/>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Негізгі міндеттері</w:t>
      </w:r>
      <w:proofErr w:type="gramStart"/>
      <w:r w:rsidRPr="00B27C94">
        <w:rPr>
          <w:rFonts w:ascii="Times New Roman" w:eastAsia="Times New Roman" w:hAnsi="Times New Roman" w:cs="Times New Roman"/>
          <w:color w:val="000000" w:themeColor="text1"/>
          <w:sz w:val="24"/>
          <w:szCs w:val="24"/>
          <w:lang w:eastAsia="ru-RU"/>
        </w:rPr>
        <w:t xml:space="preserve"> :</w:t>
      </w:r>
      <w:proofErr w:type="gramEnd"/>
    </w:p>
    <w:p w:rsidR="00B27C94" w:rsidRPr="00B27C94" w:rsidRDefault="00B27C94" w:rsidP="00B27C94">
      <w:pPr>
        <w:numPr>
          <w:ilvl w:val="0"/>
          <w:numId w:val="1"/>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 xml:space="preserve">мектеп жасына дейінгі баланың жан-жақты дамуы мәселелері бойынша атааналарға (заңды өкілдерге) әдістемелік </w:t>
      </w:r>
      <w:proofErr w:type="gramStart"/>
      <w:r w:rsidRPr="00B27C94">
        <w:rPr>
          <w:rFonts w:ascii="Times New Roman" w:eastAsia="Times New Roman" w:hAnsi="Times New Roman" w:cs="Times New Roman"/>
          <w:color w:val="000000" w:themeColor="text1"/>
          <w:sz w:val="24"/>
          <w:szCs w:val="24"/>
          <w:lang w:eastAsia="ru-RU"/>
        </w:rPr>
        <w:t>к</w:t>
      </w:r>
      <w:proofErr w:type="gramEnd"/>
      <w:r w:rsidRPr="00B27C94">
        <w:rPr>
          <w:rFonts w:ascii="Times New Roman" w:eastAsia="Times New Roman" w:hAnsi="Times New Roman" w:cs="Times New Roman"/>
          <w:color w:val="000000" w:themeColor="text1"/>
          <w:sz w:val="24"/>
          <w:szCs w:val="24"/>
          <w:lang w:eastAsia="ru-RU"/>
        </w:rPr>
        <w:t>өмек көрсету, мектеп жасына дейінгі балаларды әлеуметтендіруге ықпал ету ;</w:t>
      </w:r>
    </w:p>
    <w:p w:rsidR="00B27C94" w:rsidRPr="00B27C94" w:rsidRDefault="00B27C94" w:rsidP="00B27C94">
      <w:pPr>
        <w:numPr>
          <w:ilvl w:val="0"/>
          <w:numId w:val="1"/>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ата-аналарға (заңды өкілдерге) бі</w:t>
      </w:r>
      <w:proofErr w:type="gramStart"/>
      <w:r w:rsidRPr="00B27C94">
        <w:rPr>
          <w:rFonts w:ascii="Times New Roman" w:eastAsia="Times New Roman" w:hAnsi="Times New Roman" w:cs="Times New Roman"/>
          <w:color w:val="000000" w:themeColor="text1"/>
          <w:sz w:val="24"/>
          <w:szCs w:val="24"/>
          <w:lang w:eastAsia="ru-RU"/>
        </w:rPr>
        <w:t>р</w:t>
      </w:r>
      <w:proofErr w:type="gramEnd"/>
      <w:r w:rsidRPr="00B27C94">
        <w:rPr>
          <w:rFonts w:ascii="Times New Roman" w:eastAsia="Times New Roman" w:hAnsi="Times New Roman" w:cs="Times New Roman"/>
          <w:color w:val="000000" w:themeColor="text1"/>
          <w:sz w:val="24"/>
          <w:szCs w:val="24"/>
          <w:lang w:eastAsia="ru-RU"/>
        </w:rPr>
        <w:t xml:space="preserve"> жастан бастап бірінші сыныпқа қабылданғанға дейін балаларды тәрбиелеу, оқыту мәселелері бойынша</w:t>
      </w:r>
    </w:p>
    <w:p w:rsidR="00B27C94" w:rsidRPr="00B27C94" w:rsidRDefault="00B27C94" w:rsidP="00B27C94">
      <w:pPr>
        <w:shd w:val="clear" w:color="auto" w:fill="FFFFFF"/>
        <w:spacing w:after="0" w:line="240" w:lineRule="auto"/>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консультациялық көмек көрсету; </w:t>
      </w:r>
    </w:p>
    <w:p w:rsidR="00B27C94" w:rsidRPr="00B27C94" w:rsidRDefault="00B27C94" w:rsidP="00B27C94">
      <w:pPr>
        <w:numPr>
          <w:ilvl w:val="0"/>
          <w:numId w:val="2"/>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ата-аналарға (</w:t>
      </w:r>
      <w:proofErr w:type="gramStart"/>
      <w:r w:rsidRPr="00B27C94">
        <w:rPr>
          <w:rFonts w:ascii="Times New Roman" w:eastAsia="Times New Roman" w:hAnsi="Times New Roman" w:cs="Times New Roman"/>
          <w:color w:val="000000" w:themeColor="text1"/>
          <w:sz w:val="24"/>
          <w:szCs w:val="24"/>
          <w:lang w:eastAsia="ru-RU"/>
        </w:rPr>
        <w:t>заңды</w:t>
      </w:r>
      <w:proofErr w:type="gramEnd"/>
      <w:r w:rsidRPr="00B27C94">
        <w:rPr>
          <w:rFonts w:ascii="Times New Roman" w:eastAsia="Times New Roman" w:hAnsi="Times New Roman" w:cs="Times New Roman"/>
          <w:color w:val="000000" w:themeColor="text1"/>
          <w:sz w:val="24"/>
          <w:szCs w:val="24"/>
          <w:lang w:eastAsia="ru-RU"/>
        </w:rPr>
        <w:t xml:space="preserve"> өкілдерге) диагностикалық көмек көрсету, мектеп жасына балалардың дамуындағы мәселелерді   анықтау және диагностикалау;</w:t>
      </w:r>
    </w:p>
    <w:p w:rsidR="00B27C94" w:rsidRPr="00B27C94" w:rsidRDefault="00B27C94" w:rsidP="00B27C94">
      <w:pPr>
        <w:numPr>
          <w:ilvl w:val="0"/>
          <w:numId w:val="2"/>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мектеп жасына дейінгі балалардың дене бітімі, психологиялық және әлеуметтік дамуындағы әртүрлі ауытқулардың алдын алу;</w:t>
      </w:r>
    </w:p>
    <w:p w:rsidR="00B27C94" w:rsidRPr="00B27C94" w:rsidRDefault="00B27C94" w:rsidP="00B27C94">
      <w:pPr>
        <w:numPr>
          <w:ilvl w:val="0"/>
          <w:numId w:val="2"/>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мектеп жасына дейінгі балаларды үйде тәрбиелеп отырған ата-аналарға (</w:t>
      </w:r>
      <w:proofErr w:type="gramStart"/>
      <w:r w:rsidRPr="00B27C94">
        <w:rPr>
          <w:rFonts w:ascii="Times New Roman" w:eastAsia="Times New Roman" w:hAnsi="Times New Roman" w:cs="Times New Roman"/>
          <w:color w:val="000000" w:themeColor="text1"/>
          <w:sz w:val="24"/>
          <w:szCs w:val="24"/>
          <w:lang w:eastAsia="ru-RU"/>
        </w:rPr>
        <w:t>заңды</w:t>
      </w:r>
      <w:proofErr w:type="gramEnd"/>
      <w:r w:rsidRPr="00B27C94">
        <w:rPr>
          <w:rFonts w:ascii="Times New Roman" w:eastAsia="Times New Roman" w:hAnsi="Times New Roman" w:cs="Times New Roman"/>
          <w:color w:val="000000" w:themeColor="text1"/>
          <w:sz w:val="24"/>
          <w:szCs w:val="24"/>
          <w:lang w:eastAsia="ru-RU"/>
        </w:rPr>
        <w:t xml:space="preserve"> өкілдерге) ақпараттық қолдау көрсету;</w:t>
      </w:r>
    </w:p>
    <w:p w:rsidR="00B27C94" w:rsidRPr="00B27C94" w:rsidRDefault="00B27C94" w:rsidP="00B27C94">
      <w:pPr>
        <w:shd w:val="clear" w:color="auto" w:fill="FFFFFF"/>
        <w:spacing w:after="0" w:line="240" w:lineRule="auto"/>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-тәрбиеленушінің толыққанды дамуын қамтамасыз ету үшін отбасымен тығыз ынтымақтастық  орнатуболып табылады.</w:t>
      </w:r>
    </w:p>
    <w:p w:rsidR="00B27C94" w:rsidRPr="00B27C94" w:rsidRDefault="00B27C94" w:rsidP="00B27C94">
      <w:pPr>
        <w:shd w:val="clear" w:color="auto" w:fill="FFFFFF"/>
        <w:spacing w:after="0" w:line="240" w:lineRule="auto"/>
        <w:ind w:left="703"/>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i/>
          <w:iCs/>
          <w:color w:val="000000" w:themeColor="text1"/>
          <w:sz w:val="24"/>
          <w:szCs w:val="24"/>
          <w:lang w:eastAsia="ru-RU"/>
        </w:rPr>
        <w:t>Консультациялық пункттің қызметін ұйымдастыру </w:t>
      </w:r>
      <w:r w:rsidRPr="00B27C94">
        <w:rPr>
          <w:rFonts w:ascii="Times New Roman" w:eastAsia="Times New Roman" w:hAnsi="Times New Roman" w:cs="Times New Roman"/>
          <w:color w:val="000000" w:themeColor="text1"/>
          <w:sz w:val="24"/>
          <w:szCs w:val="24"/>
          <w:lang w:eastAsia="ru-RU"/>
        </w:rPr>
        <w:t>Консультациялық пункттің қызметі шеңберінде:</w:t>
      </w:r>
    </w:p>
    <w:p w:rsidR="00B27C94" w:rsidRPr="00B27C94" w:rsidRDefault="00B27C94" w:rsidP="00B27C94">
      <w:pPr>
        <w:numPr>
          <w:ilvl w:val="0"/>
          <w:numId w:val="3"/>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диагностикалық көмек беру - баланы психологиялы</w:t>
      </w:r>
      <w:proofErr w:type="gramStart"/>
      <w:r w:rsidRPr="00B27C94">
        <w:rPr>
          <w:rFonts w:ascii="Times New Roman" w:eastAsia="Times New Roman" w:hAnsi="Times New Roman" w:cs="Times New Roman"/>
          <w:color w:val="000000" w:themeColor="text1"/>
          <w:sz w:val="24"/>
          <w:szCs w:val="24"/>
          <w:lang w:eastAsia="ru-RU"/>
        </w:rPr>
        <w:t>қ-</w:t>
      </w:r>
      <w:proofErr w:type="gramEnd"/>
      <w:r w:rsidRPr="00B27C94">
        <w:rPr>
          <w:rFonts w:ascii="Times New Roman" w:eastAsia="Times New Roman" w:hAnsi="Times New Roman" w:cs="Times New Roman"/>
          <w:color w:val="000000" w:themeColor="text1"/>
          <w:sz w:val="24"/>
          <w:szCs w:val="24"/>
          <w:lang w:eastAsia="ru-RU"/>
        </w:rPr>
        <w:t>педагогикалық зерделеу, бала тұлғасының жеке ерекшеліктері мен бейімділігін, оның әлеуетті мүмкіндіктерін айқындау, сонымен қатар дамуындағы, әлеуметтік бейімделуіндегі бұзушылықтардың себептері мен тетіктерін анықтау, баланы одан әрі дамыту және тәрбиелеу бойынша ұсынымдар әзірлеу;</w:t>
      </w:r>
    </w:p>
    <w:p w:rsidR="00B27C94" w:rsidRPr="00B27C94" w:rsidRDefault="00B27C94" w:rsidP="00B27C94">
      <w:pPr>
        <w:numPr>
          <w:ilvl w:val="0"/>
          <w:numId w:val="3"/>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консультациялық көмек беру - психологиялық, әлеуметтік, педагогикалық консультация беру, ата-аналарды (</w:t>
      </w:r>
      <w:proofErr w:type="gramStart"/>
      <w:r w:rsidRPr="00B27C94">
        <w:rPr>
          <w:rFonts w:ascii="Times New Roman" w:eastAsia="Times New Roman" w:hAnsi="Times New Roman" w:cs="Times New Roman"/>
          <w:color w:val="000000" w:themeColor="text1"/>
          <w:sz w:val="24"/>
          <w:szCs w:val="24"/>
          <w:lang w:eastAsia="ru-RU"/>
        </w:rPr>
        <w:t>заңды</w:t>
      </w:r>
      <w:proofErr w:type="gramEnd"/>
      <w:r w:rsidRPr="00B27C94">
        <w:rPr>
          <w:rFonts w:ascii="Times New Roman" w:eastAsia="Times New Roman" w:hAnsi="Times New Roman" w:cs="Times New Roman"/>
          <w:color w:val="000000" w:themeColor="text1"/>
          <w:sz w:val="24"/>
          <w:szCs w:val="24"/>
          <w:lang w:eastAsia="ru-RU"/>
        </w:rPr>
        <w:t xml:space="preserve"> өкілдерді) бала дамуының физиологиялық және психологиялық ерекшеліктері, тәрбиенің негізгі бағыттары,  күйзеліс жағдайларын еңсеру туралы хабардар ету;</w:t>
      </w:r>
    </w:p>
    <w:p w:rsidR="00B27C94" w:rsidRPr="00B27C94" w:rsidRDefault="00B27C94" w:rsidP="00B27C94">
      <w:pPr>
        <w:numPr>
          <w:ilvl w:val="0"/>
          <w:numId w:val="3"/>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 xml:space="preserve">әдістемелік </w:t>
      </w:r>
      <w:proofErr w:type="gramStart"/>
      <w:r w:rsidRPr="00B27C94">
        <w:rPr>
          <w:rFonts w:ascii="Times New Roman" w:eastAsia="Times New Roman" w:hAnsi="Times New Roman" w:cs="Times New Roman"/>
          <w:color w:val="000000" w:themeColor="text1"/>
          <w:sz w:val="24"/>
          <w:szCs w:val="24"/>
          <w:lang w:eastAsia="ru-RU"/>
        </w:rPr>
        <w:t>к</w:t>
      </w:r>
      <w:proofErr w:type="gramEnd"/>
      <w:r w:rsidRPr="00B27C94">
        <w:rPr>
          <w:rFonts w:ascii="Times New Roman" w:eastAsia="Times New Roman" w:hAnsi="Times New Roman" w:cs="Times New Roman"/>
          <w:color w:val="000000" w:themeColor="text1"/>
          <w:sz w:val="24"/>
          <w:szCs w:val="24"/>
          <w:lang w:eastAsia="ru-RU"/>
        </w:rPr>
        <w:t xml:space="preserve">өмек  беру - ата-аналарды (заңды өкілдерді) ағарту, ата-аналарды туындайтын отбасылық  мәселелердің алдын алуға, ата-аналардың педагогикалық мәдениетін қалыптастыруға, отбасында жағымды қарым-қатынастарды қалыптастыруға бағытталған педагогикалық әдістер мен тәсілдер туралы хабардар ету; ата-аналарды отбасы жағдайында тәрбие процесін ұйымдастыруға, үйретуге </w:t>
      </w:r>
      <w:proofErr w:type="gramStart"/>
      <w:r w:rsidRPr="00B27C94">
        <w:rPr>
          <w:rFonts w:ascii="Times New Roman" w:eastAsia="Times New Roman" w:hAnsi="Times New Roman" w:cs="Times New Roman"/>
          <w:color w:val="000000" w:themeColor="text1"/>
          <w:sz w:val="24"/>
          <w:szCs w:val="24"/>
          <w:lang w:eastAsia="ru-RU"/>
        </w:rPr>
        <w:t>ба</w:t>
      </w:r>
      <w:proofErr w:type="gramEnd"/>
      <w:r w:rsidRPr="00B27C94">
        <w:rPr>
          <w:rFonts w:ascii="Times New Roman" w:eastAsia="Times New Roman" w:hAnsi="Times New Roman" w:cs="Times New Roman"/>
          <w:color w:val="000000" w:themeColor="text1"/>
          <w:sz w:val="24"/>
          <w:szCs w:val="24"/>
          <w:lang w:eastAsia="ru-RU"/>
        </w:rPr>
        <w:t>ғытталған баланың жеке даму ерекшеліктері негізінде түзету және дамыту технологияларымен таныстыру.</w:t>
      </w:r>
    </w:p>
    <w:p w:rsidR="00B27C94" w:rsidRPr="00B27C94" w:rsidRDefault="00B27C94" w:rsidP="00B27C94">
      <w:pPr>
        <w:shd w:val="clear" w:color="auto" w:fill="FFFFFF"/>
        <w:spacing w:after="0" w:line="240" w:lineRule="auto"/>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lastRenderedPageBreak/>
        <w:t>Консультациялық пункт қызметінің негізгі нысандары: ата-аналардың (заңды өкілдердің) сұранысы  бойынша қажетті жеке және топтық консультациялар беру, жазбаша өтініш бойынша сырттай консультация беруді ұйымдастыру, ата-аналар (заңды өкілдер) үшін дә</w:t>
      </w:r>
      <w:proofErr w:type="gramStart"/>
      <w:r w:rsidRPr="00B27C94">
        <w:rPr>
          <w:rFonts w:ascii="Times New Roman" w:eastAsia="Times New Roman" w:hAnsi="Times New Roman" w:cs="Times New Roman"/>
          <w:color w:val="000000" w:themeColor="text1"/>
          <w:sz w:val="24"/>
          <w:szCs w:val="24"/>
          <w:lang w:eastAsia="ru-RU"/>
        </w:rPr>
        <w:t>р</w:t>
      </w:r>
      <w:proofErr w:type="gramEnd"/>
      <w:r w:rsidRPr="00B27C94">
        <w:rPr>
          <w:rFonts w:ascii="Times New Roman" w:eastAsia="Times New Roman" w:hAnsi="Times New Roman" w:cs="Times New Roman"/>
          <w:color w:val="000000" w:themeColor="text1"/>
          <w:sz w:val="24"/>
          <w:szCs w:val="24"/>
          <w:lang w:eastAsia="ru-RU"/>
        </w:rPr>
        <w:t xml:space="preserve">істер, теориялық және практикалық семинарларды ұйымдастыру, мектепке дейінгі ұйымның сайтына орналастыру арқылы консультациялар мен әдістемелік ұсынымдар беру, балабақша мамандарының мектеп жасына  дейінгі </w:t>
      </w:r>
      <w:proofErr w:type="gramStart"/>
      <w:r w:rsidRPr="00B27C94">
        <w:rPr>
          <w:rFonts w:ascii="Times New Roman" w:eastAsia="Times New Roman" w:hAnsi="Times New Roman" w:cs="Times New Roman"/>
          <w:color w:val="000000" w:themeColor="text1"/>
          <w:sz w:val="24"/>
          <w:szCs w:val="24"/>
          <w:lang w:eastAsia="ru-RU"/>
        </w:rPr>
        <w:t>балалар</w:t>
      </w:r>
      <w:proofErr w:type="gramEnd"/>
      <w:r w:rsidRPr="00B27C94">
        <w:rPr>
          <w:rFonts w:ascii="Times New Roman" w:eastAsia="Times New Roman" w:hAnsi="Times New Roman" w:cs="Times New Roman"/>
          <w:color w:val="000000" w:themeColor="text1"/>
          <w:sz w:val="24"/>
          <w:szCs w:val="24"/>
          <w:lang w:eastAsia="ru-RU"/>
        </w:rPr>
        <w:t>ға диагностикалық зерттеу  жүргізуі болып табылады.</w:t>
      </w:r>
    </w:p>
    <w:p w:rsidR="00B27C94" w:rsidRPr="00B27C94" w:rsidRDefault="00B27C94" w:rsidP="00B27C94">
      <w:pPr>
        <w:shd w:val="clear" w:color="auto" w:fill="FFFFFF"/>
        <w:spacing w:after="0" w:line="240" w:lineRule="auto"/>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Отбасыларға  консультация  беру жұмысы мамандардың: басшының, әдіскердің, тәрбиешінің, медициналық қызметкердің, психологтың, логопедтің және басқа мамандардың қызметін кі</w:t>
      </w:r>
      <w:proofErr w:type="gramStart"/>
      <w:r w:rsidRPr="00B27C94">
        <w:rPr>
          <w:rFonts w:ascii="Times New Roman" w:eastAsia="Times New Roman" w:hAnsi="Times New Roman" w:cs="Times New Roman"/>
          <w:color w:val="000000" w:themeColor="text1"/>
          <w:sz w:val="24"/>
          <w:szCs w:val="24"/>
          <w:lang w:eastAsia="ru-RU"/>
        </w:rPr>
        <w:t>р</w:t>
      </w:r>
      <w:proofErr w:type="gramEnd"/>
      <w:r w:rsidRPr="00B27C94">
        <w:rPr>
          <w:rFonts w:ascii="Times New Roman" w:eastAsia="Times New Roman" w:hAnsi="Times New Roman" w:cs="Times New Roman"/>
          <w:color w:val="000000" w:themeColor="text1"/>
          <w:sz w:val="24"/>
          <w:szCs w:val="24"/>
          <w:lang w:eastAsia="ru-RU"/>
        </w:rPr>
        <w:t>іктіру негізінде құрылады.</w:t>
      </w:r>
    </w:p>
    <w:p w:rsidR="00B27C94" w:rsidRPr="00B27C94" w:rsidRDefault="00B27C94" w:rsidP="00B27C94">
      <w:pPr>
        <w:shd w:val="clear" w:color="auto" w:fill="FFFFFF"/>
        <w:spacing w:after="0" w:line="240" w:lineRule="auto"/>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Консультациялық пункттерге жұмысқа тартылған мамандардың саны мектепке дейінгі ұйымның тү</w:t>
      </w:r>
      <w:proofErr w:type="gramStart"/>
      <w:r w:rsidRPr="00B27C94">
        <w:rPr>
          <w:rFonts w:ascii="Times New Roman" w:eastAsia="Times New Roman" w:hAnsi="Times New Roman" w:cs="Times New Roman"/>
          <w:color w:val="000000" w:themeColor="text1"/>
          <w:sz w:val="24"/>
          <w:szCs w:val="24"/>
          <w:lang w:eastAsia="ru-RU"/>
        </w:rPr>
        <w:t>р</w:t>
      </w:r>
      <w:proofErr w:type="gramEnd"/>
      <w:r w:rsidRPr="00B27C94">
        <w:rPr>
          <w:rFonts w:ascii="Times New Roman" w:eastAsia="Times New Roman" w:hAnsi="Times New Roman" w:cs="Times New Roman"/>
          <w:color w:val="000000" w:themeColor="text1"/>
          <w:sz w:val="24"/>
          <w:szCs w:val="24"/>
          <w:lang w:eastAsia="ru-RU"/>
        </w:rPr>
        <w:t>імен, оның кадрлық құрамымен айқындалады.</w:t>
      </w:r>
    </w:p>
    <w:p w:rsidR="00B27C94" w:rsidRPr="00B27C94" w:rsidRDefault="00B27C94" w:rsidP="00B27C94">
      <w:pPr>
        <w:shd w:val="clear" w:color="auto" w:fill="FFFFFF"/>
        <w:spacing w:after="0" w:line="240" w:lineRule="auto"/>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Консультациялық пункттің қызметін тіркеу үшін келесідей  құжаттаманы жүргізу қажет:</w:t>
      </w:r>
    </w:p>
    <w:p w:rsidR="00B27C94" w:rsidRPr="00B27C94" w:rsidRDefault="00B27C94" w:rsidP="00B27C94">
      <w:pPr>
        <w:numPr>
          <w:ilvl w:val="0"/>
          <w:numId w:val="4"/>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ата-аналардың алдын-ала жазылу журналы;</w:t>
      </w:r>
    </w:p>
    <w:p w:rsidR="00B27C94" w:rsidRPr="00B27C94" w:rsidRDefault="00B27C94" w:rsidP="00B27C94">
      <w:pPr>
        <w:numPr>
          <w:ilvl w:val="0"/>
          <w:numId w:val="4"/>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өткізілген іс-шаралар кестесі және ата-аналардың (</w:t>
      </w:r>
      <w:proofErr w:type="gramStart"/>
      <w:r w:rsidRPr="00B27C94">
        <w:rPr>
          <w:rFonts w:ascii="Times New Roman" w:eastAsia="Times New Roman" w:hAnsi="Times New Roman" w:cs="Times New Roman"/>
          <w:color w:val="000000" w:themeColor="text1"/>
          <w:sz w:val="24"/>
          <w:szCs w:val="24"/>
          <w:lang w:eastAsia="ru-RU"/>
        </w:rPr>
        <w:t>заңды</w:t>
      </w:r>
      <w:proofErr w:type="gramEnd"/>
      <w:r w:rsidRPr="00B27C94">
        <w:rPr>
          <w:rFonts w:ascii="Times New Roman" w:eastAsia="Times New Roman" w:hAnsi="Times New Roman" w:cs="Times New Roman"/>
          <w:color w:val="000000" w:themeColor="text1"/>
          <w:sz w:val="24"/>
          <w:szCs w:val="24"/>
          <w:lang w:eastAsia="ru-RU"/>
        </w:rPr>
        <w:t xml:space="preserve"> өкілдерінің) өтініштерін есепке алу журналы </w:t>
      </w:r>
      <w:r w:rsidRPr="00B27C94">
        <w:rPr>
          <w:rFonts w:ascii="Times New Roman" w:eastAsia="Times New Roman" w:hAnsi="Times New Roman" w:cs="Times New Roman"/>
          <w:i/>
          <w:iCs/>
          <w:color w:val="000000" w:themeColor="text1"/>
          <w:sz w:val="24"/>
          <w:szCs w:val="24"/>
          <w:lang w:eastAsia="ru-RU"/>
        </w:rPr>
        <w:t>(2-қосымша);</w:t>
      </w:r>
    </w:p>
    <w:p w:rsidR="00B27C94" w:rsidRPr="00B27C94" w:rsidRDefault="00B27C94" w:rsidP="00B27C94">
      <w:pPr>
        <w:numPr>
          <w:ilvl w:val="0"/>
          <w:numId w:val="4"/>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консультациялық пункттің жұмыс жоспары; - консультациялық пункттің жұмыс кестесі, - жыл  бойғы жұмысты талдау.</w:t>
      </w:r>
    </w:p>
    <w:p w:rsidR="00B27C94" w:rsidRPr="00B27C94" w:rsidRDefault="00B27C94" w:rsidP="00B27C94">
      <w:pPr>
        <w:shd w:val="clear" w:color="auto" w:fill="FFFFFF"/>
        <w:spacing w:after="0" w:line="240" w:lineRule="auto"/>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Консультациялық пункттің жұмыс кестесін  мектепке дейінгі ұйымның басшысы бекітеді.      </w:t>
      </w:r>
    </w:p>
    <w:p w:rsidR="00B27C94" w:rsidRPr="00B27C94" w:rsidRDefault="00B27C94" w:rsidP="00B27C94">
      <w:pPr>
        <w:shd w:val="clear" w:color="auto" w:fill="FFFFFF"/>
        <w:spacing w:after="0" w:line="240" w:lineRule="auto"/>
        <w:ind w:left="703"/>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i/>
          <w:iCs/>
          <w:color w:val="000000" w:themeColor="text1"/>
          <w:sz w:val="24"/>
          <w:szCs w:val="24"/>
          <w:lang w:eastAsia="ru-RU"/>
        </w:rPr>
        <w:t xml:space="preserve">Консультациялық пунктті басқару және </w:t>
      </w:r>
      <w:proofErr w:type="gramStart"/>
      <w:r w:rsidRPr="00B27C94">
        <w:rPr>
          <w:rFonts w:ascii="Times New Roman" w:eastAsia="Times New Roman" w:hAnsi="Times New Roman" w:cs="Times New Roman"/>
          <w:i/>
          <w:iCs/>
          <w:color w:val="000000" w:themeColor="text1"/>
          <w:sz w:val="24"/>
          <w:szCs w:val="24"/>
          <w:lang w:eastAsia="ru-RU"/>
        </w:rPr>
        <w:t>о</w:t>
      </w:r>
      <w:proofErr w:type="gramEnd"/>
      <w:r w:rsidRPr="00B27C94">
        <w:rPr>
          <w:rFonts w:ascii="Times New Roman" w:eastAsia="Times New Roman" w:hAnsi="Times New Roman" w:cs="Times New Roman"/>
          <w:i/>
          <w:iCs/>
          <w:color w:val="000000" w:themeColor="text1"/>
          <w:sz w:val="24"/>
          <w:szCs w:val="24"/>
          <w:lang w:eastAsia="ru-RU"/>
        </w:rPr>
        <w:t>ған басшылық ету</w:t>
      </w:r>
    </w:p>
    <w:p w:rsidR="00B27C94" w:rsidRPr="00B27C94" w:rsidRDefault="00B27C94" w:rsidP="00B27C94">
      <w:pPr>
        <w:shd w:val="clear" w:color="auto" w:fill="FFFFFF"/>
        <w:spacing w:after="0" w:line="240" w:lineRule="auto"/>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Консультациялық пунктке тікелей басшылықты мектепке дейінгі ұйымның басшысы жүзеге асырады.</w:t>
      </w:r>
    </w:p>
    <w:p w:rsidR="00B27C94" w:rsidRPr="00B27C94" w:rsidRDefault="00B27C94" w:rsidP="00B27C94">
      <w:pPr>
        <w:shd w:val="clear" w:color="auto" w:fill="FFFFFF"/>
        <w:spacing w:after="0" w:line="240" w:lineRule="auto"/>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Мектепке дейінгі ұйымның басшысы консультациялық пункттің әрбі</w:t>
      </w:r>
      <w:proofErr w:type="gramStart"/>
      <w:r w:rsidRPr="00B27C94">
        <w:rPr>
          <w:rFonts w:ascii="Times New Roman" w:eastAsia="Times New Roman" w:hAnsi="Times New Roman" w:cs="Times New Roman"/>
          <w:color w:val="000000" w:themeColor="text1"/>
          <w:sz w:val="24"/>
          <w:szCs w:val="24"/>
          <w:lang w:eastAsia="ru-RU"/>
        </w:rPr>
        <w:t>р</w:t>
      </w:r>
      <w:proofErr w:type="gramEnd"/>
      <w:r w:rsidRPr="00B27C94">
        <w:rPr>
          <w:rFonts w:ascii="Times New Roman" w:eastAsia="Times New Roman" w:hAnsi="Times New Roman" w:cs="Times New Roman"/>
          <w:color w:val="000000" w:themeColor="text1"/>
          <w:sz w:val="24"/>
          <w:szCs w:val="24"/>
          <w:lang w:eastAsia="ru-RU"/>
        </w:rPr>
        <w:t xml:space="preserve"> қызметкерінің лауазымдық (функционалдық) міндеттерін айқындайды.</w:t>
      </w:r>
    </w:p>
    <w:p w:rsidR="00B27C94" w:rsidRPr="00B27C94" w:rsidRDefault="00B27C94" w:rsidP="00B27C94">
      <w:pPr>
        <w:shd w:val="clear" w:color="auto" w:fill="FFFFFF"/>
        <w:spacing w:after="0" w:line="240" w:lineRule="auto"/>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i/>
          <w:iCs/>
          <w:color w:val="000000" w:themeColor="text1"/>
          <w:sz w:val="24"/>
          <w:szCs w:val="24"/>
          <w:lang w:eastAsia="ru-RU"/>
        </w:rPr>
        <w:t xml:space="preserve">Консультациялық пункттің педагогикалық процесіне қатысушылардың құқықтары мен </w:t>
      </w:r>
      <w:proofErr w:type="gramStart"/>
      <w:r w:rsidRPr="00B27C94">
        <w:rPr>
          <w:rFonts w:ascii="Times New Roman" w:eastAsia="Times New Roman" w:hAnsi="Times New Roman" w:cs="Times New Roman"/>
          <w:i/>
          <w:iCs/>
          <w:color w:val="000000" w:themeColor="text1"/>
          <w:sz w:val="24"/>
          <w:szCs w:val="24"/>
          <w:lang w:eastAsia="ru-RU"/>
        </w:rPr>
        <w:t>м</w:t>
      </w:r>
      <w:proofErr w:type="gramEnd"/>
      <w:r w:rsidRPr="00B27C94">
        <w:rPr>
          <w:rFonts w:ascii="Times New Roman" w:eastAsia="Times New Roman" w:hAnsi="Times New Roman" w:cs="Times New Roman"/>
          <w:i/>
          <w:iCs/>
          <w:color w:val="000000" w:themeColor="text1"/>
          <w:sz w:val="24"/>
          <w:szCs w:val="24"/>
          <w:lang w:eastAsia="ru-RU"/>
        </w:rPr>
        <w:t>індеттері</w:t>
      </w:r>
    </w:p>
    <w:p w:rsidR="00B27C94" w:rsidRPr="00B27C94" w:rsidRDefault="00B27C94" w:rsidP="00B27C94">
      <w:pPr>
        <w:shd w:val="clear" w:color="auto" w:fill="FFFFFF"/>
        <w:spacing w:after="0" w:line="240" w:lineRule="auto"/>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          Консультациялық пункттегі педагогикалық процестің қатысушылары балалар, ата-аналар (</w:t>
      </w:r>
      <w:proofErr w:type="gramStart"/>
      <w:r w:rsidRPr="00B27C94">
        <w:rPr>
          <w:rFonts w:ascii="Times New Roman" w:eastAsia="Times New Roman" w:hAnsi="Times New Roman" w:cs="Times New Roman"/>
          <w:color w:val="000000" w:themeColor="text1"/>
          <w:sz w:val="24"/>
          <w:szCs w:val="24"/>
          <w:lang w:eastAsia="ru-RU"/>
        </w:rPr>
        <w:t>заңды</w:t>
      </w:r>
      <w:proofErr w:type="gramEnd"/>
      <w:r w:rsidRPr="00B27C94">
        <w:rPr>
          <w:rFonts w:ascii="Times New Roman" w:eastAsia="Times New Roman" w:hAnsi="Times New Roman" w:cs="Times New Roman"/>
          <w:color w:val="000000" w:themeColor="text1"/>
          <w:sz w:val="24"/>
          <w:szCs w:val="24"/>
          <w:lang w:eastAsia="ru-RU"/>
        </w:rPr>
        <w:t xml:space="preserve"> өкілдері), мектепке дейінгі ұйымның педагогтері болып табылады.</w:t>
      </w:r>
    </w:p>
    <w:p w:rsidR="00B27C94" w:rsidRPr="00B27C94" w:rsidRDefault="00B27C94" w:rsidP="00B27C94">
      <w:pPr>
        <w:shd w:val="clear" w:color="auto" w:fill="FFFFFF"/>
        <w:spacing w:after="150" w:line="240" w:lineRule="auto"/>
        <w:ind w:left="708"/>
        <w:textAlignment w:val="baseline"/>
        <w:rPr>
          <w:rFonts w:ascii="Helvetica" w:eastAsia="Times New Roman" w:hAnsi="Helvetica" w:cs="Helvetica"/>
          <w:color w:val="000000" w:themeColor="text1"/>
          <w:sz w:val="24"/>
          <w:szCs w:val="24"/>
          <w:lang w:eastAsia="ru-RU"/>
        </w:rPr>
      </w:pPr>
      <w:r w:rsidRPr="00B27C94">
        <w:rPr>
          <w:rFonts w:ascii="Helvetica" w:eastAsia="Times New Roman" w:hAnsi="Helvetica" w:cs="Helvetica"/>
          <w:color w:val="000000" w:themeColor="text1"/>
          <w:sz w:val="24"/>
          <w:szCs w:val="24"/>
          <w:lang w:eastAsia="ru-RU"/>
        </w:rPr>
        <w:t> </w:t>
      </w:r>
    </w:p>
    <w:p w:rsidR="00B27C94" w:rsidRPr="00B27C94" w:rsidRDefault="00B27C94" w:rsidP="00B27C94">
      <w:pPr>
        <w:shd w:val="clear" w:color="auto" w:fill="FFFFFF"/>
        <w:spacing w:after="0" w:line="240" w:lineRule="auto"/>
        <w:ind w:left="708"/>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Консультациялық пункттің педагогтері:</w:t>
      </w:r>
    </w:p>
    <w:p w:rsidR="00B27C94" w:rsidRPr="00B27C94" w:rsidRDefault="00B27C94" w:rsidP="00B27C94">
      <w:pPr>
        <w:numPr>
          <w:ilvl w:val="0"/>
          <w:numId w:val="5"/>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ата-аналар арасында педагогикалық бі</w:t>
      </w:r>
      <w:proofErr w:type="gramStart"/>
      <w:r w:rsidRPr="00B27C94">
        <w:rPr>
          <w:rFonts w:ascii="Times New Roman" w:eastAsia="Times New Roman" w:hAnsi="Times New Roman" w:cs="Times New Roman"/>
          <w:color w:val="000000" w:themeColor="text1"/>
          <w:sz w:val="24"/>
          <w:szCs w:val="24"/>
          <w:lang w:eastAsia="ru-RU"/>
        </w:rPr>
        <w:t>л</w:t>
      </w:r>
      <w:proofErr w:type="gramEnd"/>
      <w:r w:rsidRPr="00B27C94">
        <w:rPr>
          <w:rFonts w:ascii="Times New Roman" w:eastAsia="Times New Roman" w:hAnsi="Times New Roman" w:cs="Times New Roman"/>
          <w:color w:val="000000" w:themeColor="text1"/>
          <w:sz w:val="24"/>
          <w:szCs w:val="24"/>
          <w:lang w:eastAsia="ru-RU"/>
        </w:rPr>
        <w:t>імді белсенді тарату;</w:t>
      </w:r>
    </w:p>
    <w:p w:rsidR="00B27C94" w:rsidRPr="00B27C94" w:rsidRDefault="00B27C94" w:rsidP="00B27C94">
      <w:pPr>
        <w:numPr>
          <w:ilvl w:val="0"/>
          <w:numId w:val="5"/>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 xml:space="preserve">балаларды тәрбиелеуде отбасына  </w:t>
      </w:r>
      <w:proofErr w:type="gramStart"/>
      <w:r w:rsidRPr="00B27C94">
        <w:rPr>
          <w:rFonts w:ascii="Times New Roman" w:eastAsia="Times New Roman" w:hAnsi="Times New Roman" w:cs="Times New Roman"/>
          <w:color w:val="000000" w:themeColor="text1"/>
          <w:sz w:val="24"/>
          <w:szCs w:val="24"/>
          <w:lang w:eastAsia="ru-RU"/>
        </w:rPr>
        <w:t>тәж</w:t>
      </w:r>
      <w:proofErr w:type="gramEnd"/>
      <w:r w:rsidRPr="00B27C94">
        <w:rPr>
          <w:rFonts w:ascii="Times New Roman" w:eastAsia="Times New Roman" w:hAnsi="Times New Roman" w:cs="Times New Roman"/>
          <w:color w:val="000000" w:themeColor="text1"/>
          <w:sz w:val="24"/>
          <w:szCs w:val="24"/>
          <w:lang w:eastAsia="ru-RU"/>
        </w:rPr>
        <w:t>ірибе арқылы көмек көрсету; -   ата-аналарды консультациялық пункттің педагогикалық қызметіне тарту;</w:t>
      </w:r>
    </w:p>
    <w:p w:rsidR="00B27C94" w:rsidRPr="00B27C94" w:rsidRDefault="00B27C94" w:rsidP="00B27C94">
      <w:pPr>
        <w:numPr>
          <w:ilvl w:val="0"/>
          <w:numId w:val="5"/>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балалармен диагностикалық және түзету жұмыстарын жүргізу.</w:t>
      </w:r>
    </w:p>
    <w:p w:rsidR="00B27C94" w:rsidRPr="00B27C94" w:rsidRDefault="00B27C94" w:rsidP="00B27C94">
      <w:pPr>
        <w:shd w:val="clear" w:color="auto" w:fill="FFFFFF"/>
        <w:spacing w:after="0" w:line="240" w:lineRule="auto"/>
        <w:ind w:left="703"/>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i/>
          <w:iCs/>
          <w:color w:val="000000" w:themeColor="text1"/>
          <w:sz w:val="24"/>
          <w:szCs w:val="24"/>
          <w:lang w:eastAsia="ru-RU"/>
        </w:rPr>
        <w:t>   Консультациялық пункт педагогтері:</w:t>
      </w:r>
    </w:p>
    <w:p w:rsidR="00B27C94" w:rsidRPr="00B27C94" w:rsidRDefault="00B27C94" w:rsidP="00B27C94">
      <w:pPr>
        <w:numPr>
          <w:ilvl w:val="0"/>
          <w:numId w:val="6"/>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жеке-бағдарланған тәсі</w:t>
      </w:r>
      <w:proofErr w:type="gramStart"/>
      <w:r w:rsidRPr="00B27C94">
        <w:rPr>
          <w:rFonts w:ascii="Times New Roman" w:eastAsia="Times New Roman" w:hAnsi="Times New Roman" w:cs="Times New Roman"/>
          <w:color w:val="000000" w:themeColor="text1"/>
          <w:sz w:val="24"/>
          <w:szCs w:val="24"/>
          <w:lang w:eastAsia="ru-RU"/>
        </w:rPr>
        <w:t>л</w:t>
      </w:r>
      <w:proofErr w:type="gramEnd"/>
      <w:r w:rsidRPr="00B27C94">
        <w:rPr>
          <w:rFonts w:ascii="Times New Roman" w:eastAsia="Times New Roman" w:hAnsi="Times New Roman" w:cs="Times New Roman"/>
          <w:color w:val="000000" w:themeColor="text1"/>
          <w:sz w:val="24"/>
          <w:szCs w:val="24"/>
          <w:lang w:eastAsia="ru-RU"/>
        </w:rPr>
        <w:t xml:space="preserve"> негізінде балалармен сабақ бағдарламасын</w:t>
      </w:r>
    </w:p>
    <w:p w:rsidR="00B27C94" w:rsidRPr="00B27C94" w:rsidRDefault="00B27C94" w:rsidP="00B27C94">
      <w:pPr>
        <w:shd w:val="clear" w:color="auto" w:fill="FFFFFF"/>
        <w:spacing w:after="0" w:line="240" w:lineRule="auto"/>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әзірлеуге;</w:t>
      </w:r>
    </w:p>
    <w:p w:rsidR="00B27C94" w:rsidRPr="00B27C94" w:rsidRDefault="00B27C94" w:rsidP="00B27C94">
      <w:pPr>
        <w:numPr>
          <w:ilvl w:val="0"/>
          <w:numId w:val="7"/>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 xml:space="preserve">жұмыста қажетті әдістемелік әдебиеттер мен </w:t>
      </w:r>
      <w:proofErr w:type="gramStart"/>
      <w:r w:rsidRPr="00B27C94">
        <w:rPr>
          <w:rFonts w:ascii="Times New Roman" w:eastAsia="Times New Roman" w:hAnsi="Times New Roman" w:cs="Times New Roman"/>
          <w:color w:val="000000" w:themeColor="text1"/>
          <w:sz w:val="24"/>
          <w:szCs w:val="24"/>
          <w:lang w:eastAsia="ru-RU"/>
        </w:rPr>
        <w:t>о</w:t>
      </w:r>
      <w:proofErr w:type="gramEnd"/>
      <w:r w:rsidRPr="00B27C94">
        <w:rPr>
          <w:rFonts w:ascii="Times New Roman" w:eastAsia="Times New Roman" w:hAnsi="Times New Roman" w:cs="Times New Roman"/>
          <w:color w:val="000000" w:themeColor="text1"/>
          <w:sz w:val="24"/>
          <w:szCs w:val="24"/>
          <w:lang w:eastAsia="ru-RU"/>
        </w:rPr>
        <w:t>қу құралдарын қолдануға;</w:t>
      </w:r>
    </w:p>
    <w:p w:rsidR="00B27C94" w:rsidRPr="00B27C94" w:rsidRDefault="00B27C94" w:rsidP="00B27C94">
      <w:pPr>
        <w:numPr>
          <w:ilvl w:val="0"/>
          <w:numId w:val="7"/>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консультациялық пунктжұмыс жоспарын құруға;</w:t>
      </w:r>
    </w:p>
    <w:p w:rsidR="00B27C94" w:rsidRPr="00B27C94" w:rsidRDefault="00B27C94" w:rsidP="00B27C94">
      <w:pPr>
        <w:numPr>
          <w:ilvl w:val="0"/>
          <w:numId w:val="7"/>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ата-аналарды балалармен жұмыс істеуге белсенді қ</w:t>
      </w:r>
      <w:proofErr w:type="gramStart"/>
      <w:r w:rsidRPr="00B27C94">
        <w:rPr>
          <w:rFonts w:ascii="Times New Roman" w:eastAsia="Times New Roman" w:hAnsi="Times New Roman" w:cs="Times New Roman"/>
          <w:color w:val="000000" w:themeColor="text1"/>
          <w:sz w:val="24"/>
          <w:szCs w:val="24"/>
          <w:lang w:eastAsia="ru-RU"/>
        </w:rPr>
        <w:t>атысу</w:t>
      </w:r>
      <w:proofErr w:type="gramEnd"/>
      <w:r w:rsidRPr="00B27C94">
        <w:rPr>
          <w:rFonts w:ascii="Times New Roman" w:eastAsia="Times New Roman" w:hAnsi="Times New Roman" w:cs="Times New Roman"/>
          <w:color w:val="000000" w:themeColor="text1"/>
          <w:sz w:val="24"/>
          <w:szCs w:val="24"/>
          <w:lang w:eastAsia="ru-RU"/>
        </w:rPr>
        <w:t>ға тартуға;</w:t>
      </w:r>
    </w:p>
    <w:p w:rsidR="00B27C94" w:rsidRPr="00B27C94" w:rsidRDefault="00B27C94" w:rsidP="00B27C94">
      <w:pPr>
        <w:numPr>
          <w:ilvl w:val="0"/>
          <w:numId w:val="7"/>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балалармен және олардың ата-аналарымен жұмыс істеу үшін бағдарламалар мен әдістемелік құралдарды таң</w:t>
      </w:r>
      <w:proofErr w:type="gramStart"/>
      <w:r w:rsidRPr="00B27C94">
        <w:rPr>
          <w:rFonts w:ascii="Times New Roman" w:eastAsia="Times New Roman" w:hAnsi="Times New Roman" w:cs="Times New Roman"/>
          <w:color w:val="000000" w:themeColor="text1"/>
          <w:sz w:val="24"/>
          <w:szCs w:val="24"/>
          <w:lang w:eastAsia="ru-RU"/>
        </w:rPr>
        <w:t>дау</w:t>
      </w:r>
      <w:proofErr w:type="gramEnd"/>
      <w:r w:rsidRPr="00B27C94">
        <w:rPr>
          <w:rFonts w:ascii="Times New Roman" w:eastAsia="Times New Roman" w:hAnsi="Times New Roman" w:cs="Times New Roman"/>
          <w:color w:val="000000" w:themeColor="text1"/>
          <w:sz w:val="24"/>
          <w:szCs w:val="24"/>
          <w:lang w:eastAsia="ru-RU"/>
        </w:rPr>
        <w:t>ға құқығы бар.</w:t>
      </w:r>
    </w:p>
    <w:p w:rsidR="00B27C94" w:rsidRPr="00B27C94" w:rsidRDefault="00B27C94" w:rsidP="00B27C94">
      <w:pPr>
        <w:shd w:val="clear" w:color="auto" w:fill="FFFFFF"/>
        <w:spacing w:after="0" w:line="240" w:lineRule="auto"/>
        <w:ind w:left="708"/>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Ата-аналар (</w:t>
      </w:r>
      <w:proofErr w:type="gramStart"/>
      <w:r w:rsidRPr="00B27C94">
        <w:rPr>
          <w:rFonts w:ascii="Times New Roman" w:eastAsia="Times New Roman" w:hAnsi="Times New Roman" w:cs="Times New Roman"/>
          <w:color w:val="000000" w:themeColor="text1"/>
          <w:sz w:val="24"/>
          <w:szCs w:val="24"/>
          <w:lang w:eastAsia="ru-RU"/>
        </w:rPr>
        <w:t>заңды</w:t>
      </w:r>
      <w:proofErr w:type="gramEnd"/>
      <w:r w:rsidRPr="00B27C94">
        <w:rPr>
          <w:rFonts w:ascii="Times New Roman" w:eastAsia="Times New Roman" w:hAnsi="Times New Roman" w:cs="Times New Roman"/>
          <w:color w:val="000000" w:themeColor="text1"/>
          <w:sz w:val="24"/>
          <w:szCs w:val="24"/>
          <w:lang w:eastAsia="ru-RU"/>
        </w:rPr>
        <w:t xml:space="preserve"> өкілдер):</w:t>
      </w:r>
    </w:p>
    <w:p w:rsidR="00B27C94" w:rsidRPr="00B27C94" w:rsidRDefault="00B27C94" w:rsidP="00B27C94">
      <w:pPr>
        <w:numPr>
          <w:ilvl w:val="0"/>
          <w:numId w:val="8"/>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консультациялық пунктжұмыс тәртібін сақтауға;</w:t>
      </w:r>
    </w:p>
    <w:p w:rsidR="00B27C94" w:rsidRPr="00B27C94" w:rsidRDefault="00B27C94" w:rsidP="00B27C94">
      <w:pPr>
        <w:numPr>
          <w:ilvl w:val="0"/>
          <w:numId w:val="8"/>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 xml:space="preserve">консультациялық пунктпедагогтерінің ұсынымдарын </w:t>
      </w:r>
      <w:proofErr w:type="gramStart"/>
      <w:r w:rsidRPr="00B27C94">
        <w:rPr>
          <w:rFonts w:ascii="Times New Roman" w:eastAsia="Times New Roman" w:hAnsi="Times New Roman" w:cs="Times New Roman"/>
          <w:color w:val="000000" w:themeColor="text1"/>
          <w:sz w:val="24"/>
          <w:szCs w:val="24"/>
          <w:lang w:eastAsia="ru-RU"/>
        </w:rPr>
        <w:t>орындау</w:t>
      </w:r>
      <w:proofErr w:type="gramEnd"/>
      <w:r w:rsidRPr="00B27C94">
        <w:rPr>
          <w:rFonts w:ascii="Times New Roman" w:eastAsia="Times New Roman" w:hAnsi="Times New Roman" w:cs="Times New Roman"/>
          <w:color w:val="000000" w:themeColor="text1"/>
          <w:sz w:val="24"/>
          <w:szCs w:val="24"/>
          <w:lang w:eastAsia="ru-RU"/>
        </w:rPr>
        <w:t>ға міндетті.</w:t>
      </w:r>
    </w:p>
    <w:p w:rsidR="00B27C94" w:rsidRPr="00B27C94" w:rsidRDefault="00B27C94" w:rsidP="00B27C94">
      <w:pPr>
        <w:shd w:val="clear" w:color="auto" w:fill="FFFFFF"/>
        <w:spacing w:after="0" w:line="240" w:lineRule="auto"/>
        <w:ind w:left="708"/>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Ата-аналардың (</w:t>
      </w:r>
      <w:proofErr w:type="gramStart"/>
      <w:r w:rsidRPr="00B27C94">
        <w:rPr>
          <w:rFonts w:ascii="Times New Roman" w:eastAsia="Times New Roman" w:hAnsi="Times New Roman" w:cs="Times New Roman"/>
          <w:color w:val="000000" w:themeColor="text1"/>
          <w:sz w:val="24"/>
          <w:szCs w:val="24"/>
          <w:lang w:eastAsia="ru-RU"/>
        </w:rPr>
        <w:t>заңды</w:t>
      </w:r>
      <w:proofErr w:type="gramEnd"/>
      <w:r w:rsidRPr="00B27C94">
        <w:rPr>
          <w:rFonts w:ascii="Times New Roman" w:eastAsia="Times New Roman" w:hAnsi="Times New Roman" w:cs="Times New Roman"/>
          <w:color w:val="000000" w:themeColor="text1"/>
          <w:sz w:val="24"/>
          <w:szCs w:val="24"/>
          <w:lang w:eastAsia="ru-RU"/>
        </w:rPr>
        <w:t xml:space="preserve"> өкілдер):</w:t>
      </w:r>
    </w:p>
    <w:p w:rsidR="00B27C94" w:rsidRPr="00B27C94" w:rsidRDefault="00B27C94" w:rsidP="00B27C94">
      <w:pPr>
        <w:numPr>
          <w:ilvl w:val="0"/>
          <w:numId w:val="9"/>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консультациялық пунктжұмысына қатысуға;</w:t>
      </w:r>
    </w:p>
    <w:p w:rsidR="00B27C94" w:rsidRPr="00B27C94" w:rsidRDefault="00B27C94" w:rsidP="00B27C94">
      <w:pPr>
        <w:numPr>
          <w:ilvl w:val="0"/>
          <w:numId w:val="9"/>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балалардың  сабағына  қатысуға;</w:t>
      </w:r>
    </w:p>
    <w:p w:rsidR="00B27C94" w:rsidRPr="00B27C94" w:rsidRDefault="00B27C94" w:rsidP="00B27C94">
      <w:pPr>
        <w:numPr>
          <w:ilvl w:val="0"/>
          <w:numId w:val="9"/>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бала тәрбиесі мен дамуына байланысты  қажетті көмек алуға;</w:t>
      </w:r>
    </w:p>
    <w:p w:rsidR="00B27C94" w:rsidRPr="00B27C94" w:rsidRDefault="00B27C94" w:rsidP="00B27C94">
      <w:pPr>
        <w:numPr>
          <w:ilvl w:val="0"/>
          <w:numId w:val="9"/>
        </w:numPr>
        <w:spacing w:after="0" w:line="240" w:lineRule="auto"/>
        <w:ind w:left="0"/>
        <w:textAlignment w:val="baseline"/>
        <w:rPr>
          <w:rFonts w:ascii="Helvetica" w:eastAsia="Times New Roman" w:hAnsi="Helvetica" w:cs="Helvetica"/>
          <w:color w:val="000000" w:themeColor="text1"/>
          <w:sz w:val="24"/>
          <w:szCs w:val="24"/>
          <w:lang w:eastAsia="ru-RU"/>
        </w:rPr>
      </w:pPr>
      <w:r w:rsidRPr="00B27C94">
        <w:rPr>
          <w:rFonts w:ascii="Times New Roman" w:eastAsia="Times New Roman" w:hAnsi="Times New Roman" w:cs="Times New Roman"/>
          <w:color w:val="000000" w:themeColor="text1"/>
          <w:sz w:val="24"/>
          <w:szCs w:val="24"/>
          <w:lang w:eastAsia="ru-RU"/>
        </w:rPr>
        <w:t xml:space="preserve">ұсынымдар беруге, консультациялық пунктжұмысы бойынша ұсыныстар </w:t>
      </w:r>
      <w:proofErr w:type="gramStart"/>
      <w:r w:rsidRPr="00B27C94">
        <w:rPr>
          <w:rFonts w:ascii="Times New Roman" w:eastAsia="Times New Roman" w:hAnsi="Times New Roman" w:cs="Times New Roman"/>
          <w:color w:val="000000" w:themeColor="text1"/>
          <w:sz w:val="24"/>
          <w:szCs w:val="24"/>
          <w:lang w:eastAsia="ru-RU"/>
        </w:rPr>
        <w:t>жасау</w:t>
      </w:r>
      <w:proofErr w:type="gramEnd"/>
      <w:r w:rsidRPr="00B27C94">
        <w:rPr>
          <w:rFonts w:ascii="Times New Roman" w:eastAsia="Times New Roman" w:hAnsi="Times New Roman" w:cs="Times New Roman"/>
          <w:color w:val="000000" w:themeColor="text1"/>
          <w:sz w:val="24"/>
          <w:szCs w:val="24"/>
          <w:lang w:eastAsia="ru-RU"/>
        </w:rPr>
        <w:t>ға құқығы бар.</w:t>
      </w:r>
    </w:p>
    <w:p w:rsidR="00B27C94" w:rsidRDefault="00B27C94" w:rsidP="00B27C94">
      <w:pPr>
        <w:spacing w:after="0" w:line="240" w:lineRule="auto"/>
        <w:rPr>
          <w:rFonts w:ascii="Times New Roman" w:hAnsi="Times New Roman" w:cs="Times New Roman"/>
          <w:b/>
          <w:sz w:val="28"/>
          <w:szCs w:val="28"/>
        </w:rPr>
      </w:pPr>
    </w:p>
    <w:p w:rsidR="0079549A" w:rsidRPr="00742350" w:rsidRDefault="00B27C94" w:rsidP="00B27C94">
      <w:pPr>
        <w:spacing w:after="0" w:line="240" w:lineRule="auto"/>
        <w:rPr>
          <w:rFonts w:ascii="Times New Roman" w:hAnsi="Times New Roman" w:cs="Times New Roman"/>
          <w:b/>
          <w:bCs/>
          <w:sz w:val="28"/>
          <w:szCs w:val="28"/>
          <w:lang w:val="kk-KZ"/>
        </w:rPr>
      </w:pPr>
      <w:r>
        <w:rPr>
          <w:rFonts w:ascii="Times New Roman" w:hAnsi="Times New Roman" w:cs="Times New Roman"/>
          <w:b/>
          <w:sz w:val="28"/>
          <w:szCs w:val="28"/>
        </w:rPr>
        <w:lastRenderedPageBreak/>
        <w:t xml:space="preserve">          </w:t>
      </w:r>
      <w:r w:rsidR="0079549A" w:rsidRPr="00742350">
        <w:rPr>
          <w:rFonts w:ascii="Times New Roman" w:hAnsi="Times New Roman" w:cs="Times New Roman"/>
          <w:b/>
          <w:bCs/>
          <w:sz w:val="28"/>
          <w:szCs w:val="28"/>
          <w:lang w:val="kk-KZ"/>
        </w:rPr>
        <w:t>2023-2024 оқу жылына арналған «</w:t>
      </w:r>
      <w:r w:rsidR="0079549A">
        <w:rPr>
          <w:rFonts w:ascii="Times New Roman" w:hAnsi="Times New Roman" w:cs="Times New Roman"/>
          <w:b/>
          <w:bCs/>
          <w:sz w:val="28"/>
          <w:szCs w:val="28"/>
          <w:lang w:val="kk-KZ"/>
        </w:rPr>
        <w:t>Балбұлақ</w:t>
      </w:r>
      <w:r w:rsidR="0079549A" w:rsidRPr="00742350">
        <w:rPr>
          <w:rFonts w:ascii="Times New Roman" w:hAnsi="Times New Roman" w:cs="Times New Roman"/>
          <w:b/>
          <w:bCs/>
          <w:sz w:val="28"/>
          <w:szCs w:val="28"/>
          <w:lang w:val="kk-KZ"/>
        </w:rPr>
        <w:t xml:space="preserve">» бөбекжайы </w:t>
      </w:r>
      <w:r w:rsidR="0079549A">
        <w:rPr>
          <w:rFonts w:ascii="Times New Roman" w:hAnsi="Times New Roman" w:cs="Times New Roman"/>
          <w:b/>
          <w:bCs/>
          <w:sz w:val="28"/>
          <w:szCs w:val="28"/>
          <w:lang w:val="kk-KZ"/>
        </w:rPr>
        <w:t>КМҚК</w:t>
      </w:r>
    </w:p>
    <w:p w:rsidR="0079549A" w:rsidRPr="00742350" w:rsidRDefault="0079549A" w:rsidP="0079549A">
      <w:pPr>
        <w:spacing w:after="0" w:line="240" w:lineRule="auto"/>
        <w:jc w:val="center"/>
        <w:rPr>
          <w:rFonts w:ascii="Times New Roman" w:hAnsi="Times New Roman" w:cs="Times New Roman"/>
          <w:b/>
          <w:bCs/>
          <w:sz w:val="28"/>
          <w:szCs w:val="28"/>
          <w:lang w:val="kk-KZ"/>
        </w:rPr>
      </w:pPr>
      <w:r w:rsidRPr="00742350">
        <w:rPr>
          <w:rFonts w:ascii="Times New Roman" w:hAnsi="Times New Roman" w:cs="Times New Roman"/>
          <w:b/>
          <w:bCs/>
          <w:sz w:val="28"/>
          <w:szCs w:val="28"/>
          <w:lang w:val="kk-KZ"/>
        </w:rPr>
        <w:t xml:space="preserve">        КОНСУЛЬТАЦИЯЛЫҚ ПУНКТТІҢ ЖҰМЫС КЕСТЕСІ</w:t>
      </w:r>
    </w:p>
    <w:p w:rsidR="0079549A" w:rsidRPr="00742350" w:rsidRDefault="0079549A" w:rsidP="0079549A">
      <w:pPr>
        <w:spacing w:after="0" w:line="240" w:lineRule="auto"/>
        <w:jc w:val="center"/>
        <w:rPr>
          <w:rFonts w:ascii="Times New Roman" w:hAnsi="Times New Roman" w:cs="Times New Roman"/>
          <w:b/>
          <w:sz w:val="28"/>
          <w:szCs w:val="28"/>
          <w:lang w:val="kk-KZ"/>
        </w:rPr>
      </w:pPr>
    </w:p>
    <w:tbl>
      <w:tblPr>
        <w:tblW w:w="0" w:type="auto"/>
        <w:tblInd w:w="66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2424"/>
        <w:gridCol w:w="2410"/>
        <w:gridCol w:w="3980"/>
      </w:tblGrid>
      <w:tr w:rsidR="0079549A" w:rsidRPr="00742350" w:rsidTr="003027CD">
        <w:trPr>
          <w:trHeight w:val="735"/>
        </w:trPr>
        <w:tc>
          <w:tcPr>
            <w:tcW w:w="2424" w:type="dxa"/>
          </w:tcPr>
          <w:p w:rsidR="0079549A" w:rsidRPr="00742350" w:rsidRDefault="0079549A" w:rsidP="003027CD">
            <w:pPr>
              <w:spacing w:after="0" w:line="240" w:lineRule="auto"/>
              <w:jc w:val="center"/>
              <w:rPr>
                <w:rFonts w:ascii="Times New Roman" w:hAnsi="Times New Roman" w:cs="Times New Roman"/>
                <w:sz w:val="28"/>
                <w:szCs w:val="28"/>
                <w:lang w:val="kk-KZ"/>
              </w:rPr>
            </w:pPr>
            <w:r w:rsidRPr="00742350">
              <w:rPr>
                <w:rFonts w:ascii="Times New Roman" w:hAnsi="Times New Roman" w:cs="Times New Roman"/>
                <w:sz w:val="28"/>
                <w:szCs w:val="28"/>
                <w:lang w:val="kk-KZ"/>
              </w:rPr>
              <w:t>Апта күні</w:t>
            </w:r>
          </w:p>
        </w:tc>
        <w:tc>
          <w:tcPr>
            <w:tcW w:w="2410" w:type="dxa"/>
          </w:tcPr>
          <w:p w:rsidR="0079549A" w:rsidRPr="00742350" w:rsidRDefault="0079549A" w:rsidP="003027CD">
            <w:pPr>
              <w:spacing w:after="0" w:line="240" w:lineRule="auto"/>
              <w:jc w:val="center"/>
              <w:rPr>
                <w:rFonts w:ascii="Times New Roman" w:hAnsi="Times New Roman" w:cs="Times New Roman"/>
                <w:sz w:val="28"/>
                <w:szCs w:val="28"/>
                <w:lang w:val="kk-KZ"/>
              </w:rPr>
            </w:pPr>
            <w:r w:rsidRPr="00742350">
              <w:rPr>
                <w:rFonts w:ascii="Times New Roman" w:hAnsi="Times New Roman" w:cs="Times New Roman"/>
                <w:sz w:val="28"/>
                <w:szCs w:val="28"/>
                <w:lang w:val="kk-KZ"/>
              </w:rPr>
              <w:t>Жұмыс уақыты</w:t>
            </w:r>
          </w:p>
        </w:tc>
        <w:tc>
          <w:tcPr>
            <w:tcW w:w="3980" w:type="dxa"/>
          </w:tcPr>
          <w:p w:rsidR="0079549A" w:rsidRPr="00742350" w:rsidRDefault="0079549A" w:rsidP="003027CD">
            <w:pPr>
              <w:spacing w:after="0" w:line="240" w:lineRule="auto"/>
              <w:jc w:val="center"/>
              <w:rPr>
                <w:rFonts w:ascii="Times New Roman" w:hAnsi="Times New Roman" w:cs="Times New Roman"/>
                <w:sz w:val="28"/>
                <w:szCs w:val="28"/>
                <w:lang w:val="kk-KZ"/>
              </w:rPr>
            </w:pPr>
            <w:r w:rsidRPr="00742350">
              <w:rPr>
                <w:rFonts w:ascii="Times New Roman" w:hAnsi="Times New Roman" w:cs="Times New Roman"/>
                <w:sz w:val="28"/>
                <w:szCs w:val="28"/>
                <w:lang w:val="kk-KZ"/>
              </w:rPr>
              <w:t>МДҰжауапты қызметкерінің лауазымы</w:t>
            </w:r>
          </w:p>
        </w:tc>
      </w:tr>
      <w:tr w:rsidR="0079549A" w:rsidRPr="00742350" w:rsidTr="003027CD">
        <w:trPr>
          <w:trHeight w:val="411"/>
        </w:trPr>
        <w:tc>
          <w:tcPr>
            <w:tcW w:w="2424" w:type="dxa"/>
          </w:tcPr>
          <w:p w:rsidR="0079549A" w:rsidRPr="00742350" w:rsidRDefault="0079549A" w:rsidP="003027CD">
            <w:pPr>
              <w:spacing w:after="0" w:line="240" w:lineRule="auto"/>
              <w:jc w:val="center"/>
              <w:rPr>
                <w:rFonts w:ascii="Times New Roman" w:hAnsi="Times New Roman" w:cs="Times New Roman"/>
                <w:sz w:val="28"/>
                <w:szCs w:val="28"/>
                <w:lang w:val="kk-KZ"/>
              </w:rPr>
            </w:pPr>
            <w:r w:rsidRPr="00742350">
              <w:rPr>
                <w:rFonts w:ascii="Times New Roman" w:hAnsi="Times New Roman" w:cs="Times New Roman"/>
                <w:sz w:val="28"/>
                <w:szCs w:val="28"/>
                <w:lang w:val="kk-KZ"/>
              </w:rPr>
              <w:t>Дүйсенбі</w:t>
            </w:r>
          </w:p>
        </w:tc>
        <w:tc>
          <w:tcPr>
            <w:tcW w:w="2410" w:type="dxa"/>
          </w:tcPr>
          <w:p w:rsidR="0079549A" w:rsidRPr="00742350" w:rsidRDefault="0079549A" w:rsidP="003027CD">
            <w:pPr>
              <w:spacing w:after="0" w:line="240" w:lineRule="auto"/>
              <w:jc w:val="center"/>
              <w:rPr>
                <w:rFonts w:ascii="Times New Roman" w:hAnsi="Times New Roman" w:cs="Times New Roman"/>
                <w:sz w:val="28"/>
                <w:szCs w:val="28"/>
                <w:lang w:val="kk-KZ"/>
              </w:rPr>
            </w:pPr>
            <w:r w:rsidRPr="00742350">
              <w:rPr>
                <w:rFonts w:ascii="Times New Roman" w:hAnsi="Times New Roman" w:cs="Times New Roman"/>
                <w:sz w:val="28"/>
                <w:szCs w:val="28"/>
                <w:lang w:val="kk-KZ"/>
              </w:rPr>
              <w:t>15.00-16.00</w:t>
            </w:r>
          </w:p>
        </w:tc>
        <w:tc>
          <w:tcPr>
            <w:tcW w:w="3980" w:type="dxa"/>
          </w:tcPr>
          <w:p w:rsidR="0079549A" w:rsidRPr="00742350" w:rsidRDefault="0079549A" w:rsidP="003027C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Меңгеруші</w:t>
            </w:r>
          </w:p>
        </w:tc>
      </w:tr>
      <w:tr w:rsidR="0079549A" w:rsidRPr="00742350" w:rsidTr="003027CD">
        <w:trPr>
          <w:trHeight w:val="491"/>
        </w:trPr>
        <w:tc>
          <w:tcPr>
            <w:tcW w:w="2424" w:type="dxa"/>
          </w:tcPr>
          <w:p w:rsidR="0079549A" w:rsidRPr="00742350" w:rsidRDefault="0079549A" w:rsidP="003027CD">
            <w:pPr>
              <w:spacing w:after="0" w:line="240" w:lineRule="auto"/>
              <w:jc w:val="center"/>
              <w:rPr>
                <w:rFonts w:ascii="Times New Roman" w:hAnsi="Times New Roman" w:cs="Times New Roman"/>
                <w:sz w:val="28"/>
                <w:szCs w:val="28"/>
                <w:lang w:val="kk-KZ"/>
              </w:rPr>
            </w:pPr>
            <w:r w:rsidRPr="00742350">
              <w:rPr>
                <w:rFonts w:ascii="Times New Roman" w:hAnsi="Times New Roman" w:cs="Times New Roman"/>
                <w:sz w:val="28"/>
                <w:szCs w:val="28"/>
                <w:lang w:val="kk-KZ"/>
              </w:rPr>
              <w:t>Сейсенбі</w:t>
            </w:r>
          </w:p>
        </w:tc>
        <w:tc>
          <w:tcPr>
            <w:tcW w:w="2410" w:type="dxa"/>
          </w:tcPr>
          <w:p w:rsidR="0079549A" w:rsidRPr="00742350" w:rsidRDefault="0079549A" w:rsidP="003027CD">
            <w:pPr>
              <w:spacing w:after="0" w:line="240" w:lineRule="auto"/>
              <w:jc w:val="center"/>
              <w:rPr>
                <w:rFonts w:ascii="Times New Roman" w:hAnsi="Times New Roman" w:cs="Times New Roman"/>
                <w:sz w:val="28"/>
                <w:szCs w:val="28"/>
                <w:lang w:val="kk-KZ"/>
              </w:rPr>
            </w:pPr>
            <w:r w:rsidRPr="00742350">
              <w:rPr>
                <w:rFonts w:ascii="Times New Roman" w:hAnsi="Times New Roman" w:cs="Times New Roman"/>
                <w:sz w:val="28"/>
                <w:szCs w:val="28"/>
                <w:lang w:val="kk-KZ"/>
              </w:rPr>
              <w:t>15.00-16.00</w:t>
            </w:r>
          </w:p>
        </w:tc>
        <w:tc>
          <w:tcPr>
            <w:tcW w:w="3980" w:type="dxa"/>
          </w:tcPr>
          <w:p w:rsidR="0079549A" w:rsidRPr="00742350" w:rsidRDefault="0079549A" w:rsidP="003027C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Әдіскер</w:t>
            </w:r>
          </w:p>
        </w:tc>
      </w:tr>
      <w:tr w:rsidR="0079549A" w:rsidRPr="00742350" w:rsidTr="003027CD">
        <w:trPr>
          <w:trHeight w:val="481"/>
        </w:trPr>
        <w:tc>
          <w:tcPr>
            <w:tcW w:w="2424" w:type="dxa"/>
          </w:tcPr>
          <w:p w:rsidR="0079549A" w:rsidRPr="00742350" w:rsidRDefault="0079549A" w:rsidP="003027CD">
            <w:pPr>
              <w:spacing w:after="0" w:line="240" w:lineRule="auto"/>
              <w:jc w:val="center"/>
              <w:rPr>
                <w:rFonts w:ascii="Times New Roman" w:hAnsi="Times New Roman" w:cs="Times New Roman"/>
                <w:sz w:val="28"/>
                <w:szCs w:val="28"/>
                <w:lang w:val="kk-KZ"/>
              </w:rPr>
            </w:pPr>
            <w:r w:rsidRPr="00742350">
              <w:rPr>
                <w:rFonts w:ascii="Times New Roman" w:hAnsi="Times New Roman" w:cs="Times New Roman"/>
                <w:sz w:val="28"/>
                <w:szCs w:val="28"/>
                <w:lang w:val="kk-KZ"/>
              </w:rPr>
              <w:t>Сәрсенбі</w:t>
            </w:r>
          </w:p>
        </w:tc>
        <w:tc>
          <w:tcPr>
            <w:tcW w:w="2410" w:type="dxa"/>
          </w:tcPr>
          <w:p w:rsidR="0079549A" w:rsidRPr="00742350" w:rsidRDefault="0079549A" w:rsidP="003027CD">
            <w:pPr>
              <w:spacing w:after="0" w:line="240" w:lineRule="auto"/>
              <w:jc w:val="center"/>
              <w:rPr>
                <w:rFonts w:ascii="Times New Roman" w:hAnsi="Times New Roman" w:cs="Times New Roman"/>
                <w:sz w:val="28"/>
                <w:szCs w:val="28"/>
                <w:lang w:val="kk-KZ"/>
              </w:rPr>
            </w:pPr>
            <w:r w:rsidRPr="00742350">
              <w:rPr>
                <w:rFonts w:ascii="Times New Roman" w:hAnsi="Times New Roman" w:cs="Times New Roman"/>
                <w:sz w:val="28"/>
                <w:szCs w:val="28"/>
                <w:lang w:val="kk-KZ"/>
              </w:rPr>
              <w:t>13.00-15.00</w:t>
            </w:r>
          </w:p>
        </w:tc>
        <w:tc>
          <w:tcPr>
            <w:tcW w:w="3980" w:type="dxa"/>
          </w:tcPr>
          <w:p w:rsidR="0079549A" w:rsidRPr="00742350" w:rsidRDefault="0079549A" w:rsidP="003027CD">
            <w:pPr>
              <w:spacing w:after="0" w:line="240" w:lineRule="auto"/>
              <w:jc w:val="center"/>
              <w:rPr>
                <w:rFonts w:ascii="Times New Roman" w:hAnsi="Times New Roman" w:cs="Times New Roman"/>
                <w:sz w:val="28"/>
                <w:szCs w:val="28"/>
                <w:lang w:val="kk-KZ"/>
              </w:rPr>
            </w:pPr>
            <w:r w:rsidRPr="00742350">
              <w:rPr>
                <w:rFonts w:ascii="Times New Roman" w:hAnsi="Times New Roman" w:cs="Times New Roman"/>
                <w:sz w:val="28"/>
                <w:szCs w:val="28"/>
                <w:lang w:val="kk-KZ"/>
              </w:rPr>
              <w:t>Тәрбиешілер</w:t>
            </w:r>
          </w:p>
        </w:tc>
      </w:tr>
      <w:tr w:rsidR="0079549A" w:rsidRPr="00742350" w:rsidTr="003027CD">
        <w:trPr>
          <w:trHeight w:val="417"/>
        </w:trPr>
        <w:tc>
          <w:tcPr>
            <w:tcW w:w="2424" w:type="dxa"/>
          </w:tcPr>
          <w:p w:rsidR="0079549A" w:rsidRPr="00742350" w:rsidRDefault="0079549A" w:rsidP="003027CD">
            <w:pPr>
              <w:spacing w:after="0" w:line="240" w:lineRule="auto"/>
              <w:jc w:val="center"/>
              <w:rPr>
                <w:rFonts w:ascii="Times New Roman" w:hAnsi="Times New Roman" w:cs="Times New Roman"/>
                <w:sz w:val="28"/>
                <w:szCs w:val="28"/>
                <w:lang w:val="kk-KZ"/>
              </w:rPr>
            </w:pPr>
            <w:r w:rsidRPr="00742350">
              <w:rPr>
                <w:rFonts w:ascii="Times New Roman" w:hAnsi="Times New Roman" w:cs="Times New Roman"/>
                <w:sz w:val="28"/>
                <w:szCs w:val="28"/>
                <w:lang w:val="kk-KZ"/>
              </w:rPr>
              <w:t>Бейсенбі</w:t>
            </w:r>
          </w:p>
        </w:tc>
        <w:tc>
          <w:tcPr>
            <w:tcW w:w="2410" w:type="dxa"/>
          </w:tcPr>
          <w:p w:rsidR="0079549A" w:rsidRPr="00742350" w:rsidRDefault="0079549A" w:rsidP="003027CD">
            <w:pPr>
              <w:spacing w:after="0" w:line="240" w:lineRule="auto"/>
              <w:jc w:val="center"/>
              <w:rPr>
                <w:rFonts w:ascii="Times New Roman" w:hAnsi="Times New Roman" w:cs="Times New Roman"/>
                <w:sz w:val="28"/>
                <w:szCs w:val="28"/>
                <w:lang w:val="kk-KZ"/>
              </w:rPr>
            </w:pPr>
            <w:r w:rsidRPr="00742350">
              <w:rPr>
                <w:rFonts w:ascii="Times New Roman" w:hAnsi="Times New Roman" w:cs="Times New Roman"/>
                <w:sz w:val="28"/>
                <w:szCs w:val="28"/>
                <w:lang w:val="kk-KZ"/>
              </w:rPr>
              <w:t>14.00-15.00</w:t>
            </w:r>
          </w:p>
        </w:tc>
        <w:tc>
          <w:tcPr>
            <w:tcW w:w="3980" w:type="dxa"/>
          </w:tcPr>
          <w:p w:rsidR="0079549A" w:rsidRPr="00742350" w:rsidRDefault="0079549A" w:rsidP="003027CD">
            <w:pPr>
              <w:spacing w:after="0" w:line="240" w:lineRule="auto"/>
              <w:jc w:val="center"/>
              <w:rPr>
                <w:rFonts w:ascii="Times New Roman" w:hAnsi="Times New Roman" w:cs="Times New Roman"/>
                <w:sz w:val="28"/>
                <w:szCs w:val="28"/>
                <w:lang w:val="kk-KZ"/>
              </w:rPr>
            </w:pPr>
            <w:r w:rsidRPr="00742350">
              <w:rPr>
                <w:rFonts w:ascii="Times New Roman" w:hAnsi="Times New Roman" w:cs="Times New Roman"/>
                <w:sz w:val="28"/>
                <w:szCs w:val="28"/>
                <w:lang w:val="kk-KZ"/>
              </w:rPr>
              <w:t>Психолог</w:t>
            </w:r>
          </w:p>
        </w:tc>
      </w:tr>
      <w:tr w:rsidR="0079549A" w:rsidRPr="00742350" w:rsidTr="003027CD">
        <w:trPr>
          <w:trHeight w:val="423"/>
        </w:trPr>
        <w:tc>
          <w:tcPr>
            <w:tcW w:w="2424" w:type="dxa"/>
          </w:tcPr>
          <w:p w:rsidR="0079549A" w:rsidRPr="00742350" w:rsidRDefault="0079549A" w:rsidP="003027CD">
            <w:pPr>
              <w:spacing w:after="0" w:line="240" w:lineRule="auto"/>
              <w:jc w:val="center"/>
              <w:rPr>
                <w:rFonts w:ascii="Times New Roman" w:hAnsi="Times New Roman" w:cs="Times New Roman"/>
                <w:sz w:val="28"/>
                <w:szCs w:val="28"/>
                <w:lang w:val="kk-KZ"/>
              </w:rPr>
            </w:pPr>
            <w:r w:rsidRPr="00742350">
              <w:rPr>
                <w:rFonts w:ascii="Times New Roman" w:hAnsi="Times New Roman" w:cs="Times New Roman"/>
                <w:sz w:val="28"/>
                <w:szCs w:val="28"/>
                <w:lang w:val="kk-KZ"/>
              </w:rPr>
              <w:t>Жұма</w:t>
            </w:r>
          </w:p>
        </w:tc>
        <w:tc>
          <w:tcPr>
            <w:tcW w:w="2410" w:type="dxa"/>
          </w:tcPr>
          <w:p w:rsidR="0079549A" w:rsidRPr="00742350" w:rsidRDefault="0079549A" w:rsidP="003027CD">
            <w:pPr>
              <w:spacing w:after="0" w:line="240" w:lineRule="auto"/>
              <w:jc w:val="center"/>
              <w:rPr>
                <w:rFonts w:ascii="Times New Roman" w:hAnsi="Times New Roman" w:cs="Times New Roman"/>
                <w:sz w:val="28"/>
                <w:szCs w:val="28"/>
                <w:lang w:val="kk-KZ"/>
              </w:rPr>
            </w:pPr>
            <w:r w:rsidRPr="00742350">
              <w:rPr>
                <w:rFonts w:ascii="Times New Roman" w:hAnsi="Times New Roman" w:cs="Times New Roman"/>
                <w:sz w:val="28"/>
                <w:szCs w:val="28"/>
                <w:lang w:val="kk-KZ"/>
              </w:rPr>
              <w:t>13.00-15.00</w:t>
            </w:r>
          </w:p>
        </w:tc>
        <w:tc>
          <w:tcPr>
            <w:tcW w:w="3980" w:type="dxa"/>
          </w:tcPr>
          <w:p w:rsidR="0079549A" w:rsidRPr="00742350" w:rsidRDefault="0079549A" w:rsidP="003027CD">
            <w:pPr>
              <w:spacing w:after="0" w:line="240" w:lineRule="auto"/>
              <w:jc w:val="center"/>
              <w:rPr>
                <w:rFonts w:ascii="Times New Roman" w:hAnsi="Times New Roman" w:cs="Times New Roman"/>
                <w:sz w:val="28"/>
                <w:szCs w:val="28"/>
                <w:lang w:val="kk-KZ"/>
              </w:rPr>
            </w:pPr>
            <w:r w:rsidRPr="00742350">
              <w:rPr>
                <w:rFonts w:ascii="Times New Roman" w:hAnsi="Times New Roman" w:cs="Times New Roman"/>
                <w:sz w:val="28"/>
                <w:szCs w:val="28"/>
                <w:lang w:val="kk-KZ"/>
              </w:rPr>
              <w:t>Медбике</w:t>
            </w:r>
          </w:p>
        </w:tc>
      </w:tr>
    </w:tbl>
    <w:p w:rsidR="0079549A" w:rsidRDefault="0079549A" w:rsidP="0079549A">
      <w:pPr>
        <w:spacing w:after="0" w:line="240" w:lineRule="auto"/>
        <w:jc w:val="center"/>
        <w:rPr>
          <w:rFonts w:ascii="Times New Roman" w:hAnsi="Times New Roman" w:cs="Times New Roman"/>
          <w:sz w:val="28"/>
          <w:szCs w:val="28"/>
          <w:lang w:val="kk-KZ"/>
        </w:rPr>
      </w:pPr>
    </w:p>
    <w:p w:rsidR="0079549A" w:rsidRDefault="0079549A" w:rsidP="0079549A">
      <w:pPr>
        <w:spacing w:after="0" w:line="240" w:lineRule="auto"/>
        <w:jc w:val="center"/>
        <w:rPr>
          <w:rFonts w:ascii="Times New Roman" w:hAnsi="Times New Roman" w:cs="Times New Roman"/>
          <w:sz w:val="28"/>
          <w:szCs w:val="28"/>
          <w:lang w:val="kk-KZ"/>
        </w:rPr>
      </w:pPr>
    </w:p>
    <w:p w:rsidR="0079549A" w:rsidRDefault="0079549A" w:rsidP="0079549A">
      <w:pPr>
        <w:spacing w:after="0" w:line="240" w:lineRule="auto"/>
        <w:jc w:val="center"/>
        <w:rPr>
          <w:rFonts w:ascii="Times New Roman" w:hAnsi="Times New Roman" w:cs="Times New Roman"/>
          <w:sz w:val="28"/>
          <w:szCs w:val="28"/>
          <w:lang w:val="kk-KZ"/>
        </w:rPr>
      </w:pPr>
    </w:p>
    <w:p w:rsidR="0079549A" w:rsidRDefault="0079549A" w:rsidP="008B52FC">
      <w:pPr>
        <w:jc w:val="center"/>
        <w:rPr>
          <w:rFonts w:ascii="Times New Roman" w:hAnsi="Times New Roman" w:cs="Times New Roman"/>
          <w:b/>
          <w:sz w:val="28"/>
          <w:szCs w:val="28"/>
          <w:lang w:val="kk-KZ"/>
        </w:rPr>
      </w:pPr>
    </w:p>
    <w:p w:rsidR="0079549A" w:rsidRDefault="0079549A" w:rsidP="008B52FC">
      <w:pPr>
        <w:jc w:val="center"/>
        <w:rPr>
          <w:rFonts w:ascii="Times New Roman" w:hAnsi="Times New Roman" w:cs="Times New Roman"/>
          <w:b/>
          <w:sz w:val="28"/>
          <w:szCs w:val="28"/>
          <w:lang w:val="kk-KZ"/>
        </w:rPr>
      </w:pPr>
    </w:p>
    <w:p w:rsidR="00206218" w:rsidRDefault="00206218" w:rsidP="008B52FC">
      <w:pPr>
        <w:jc w:val="center"/>
        <w:rPr>
          <w:rFonts w:ascii="Times New Roman" w:hAnsi="Times New Roman" w:cs="Times New Roman"/>
          <w:b/>
          <w:sz w:val="28"/>
          <w:szCs w:val="28"/>
          <w:lang w:val="kk-KZ"/>
        </w:rPr>
      </w:pPr>
    </w:p>
    <w:p w:rsidR="00206218" w:rsidRDefault="00206218" w:rsidP="008B52FC">
      <w:pPr>
        <w:jc w:val="center"/>
        <w:rPr>
          <w:rFonts w:ascii="Times New Roman" w:hAnsi="Times New Roman" w:cs="Times New Roman"/>
          <w:b/>
          <w:sz w:val="28"/>
          <w:szCs w:val="28"/>
          <w:lang w:val="kk-KZ"/>
        </w:rPr>
      </w:pPr>
    </w:p>
    <w:p w:rsidR="00206218" w:rsidRDefault="00206218" w:rsidP="008B52FC">
      <w:pPr>
        <w:jc w:val="center"/>
        <w:rPr>
          <w:rFonts w:ascii="Times New Roman" w:hAnsi="Times New Roman" w:cs="Times New Roman"/>
          <w:b/>
          <w:sz w:val="28"/>
          <w:szCs w:val="28"/>
          <w:lang w:val="kk-KZ"/>
        </w:rPr>
      </w:pPr>
    </w:p>
    <w:p w:rsidR="00206218" w:rsidRDefault="00206218" w:rsidP="008B52FC">
      <w:pPr>
        <w:jc w:val="center"/>
        <w:rPr>
          <w:rFonts w:ascii="Times New Roman" w:hAnsi="Times New Roman" w:cs="Times New Roman"/>
          <w:b/>
          <w:sz w:val="28"/>
          <w:szCs w:val="28"/>
          <w:lang w:val="kk-KZ"/>
        </w:rPr>
      </w:pPr>
    </w:p>
    <w:p w:rsidR="00206218" w:rsidRDefault="00206218" w:rsidP="008B52FC">
      <w:pPr>
        <w:jc w:val="center"/>
        <w:rPr>
          <w:rFonts w:ascii="Times New Roman" w:hAnsi="Times New Roman" w:cs="Times New Roman"/>
          <w:b/>
          <w:sz w:val="28"/>
          <w:szCs w:val="28"/>
          <w:lang w:val="kk-KZ"/>
        </w:rPr>
      </w:pPr>
    </w:p>
    <w:p w:rsidR="00206218" w:rsidRDefault="00206218" w:rsidP="008B52FC">
      <w:pPr>
        <w:jc w:val="center"/>
        <w:rPr>
          <w:rFonts w:ascii="Times New Roman" w:hAnsi="Times New Roman" w:cs="Times New Roman"/>
          <w:b/>
          <w:sz w:val="28"/>
          <w:szCs w:val="28"/>
          <w:lang w:val="kk-KZ"/>
        </w:rPr>
      </w:pPr>
    </w:p>
    <w:p w:rsidR="00206218" w:rsidRDefault="00206218" w:rsidP="008B52FC">
      <w:pPr>
        <w:jc w:val="center"/>
        <w:rPr>
          <w:rFonts w:ascii="Times New Roman" w:hAnsi="Times New Roman" w:cs="Times New Roman"/>
          <w:b/>
          <w:sz w:val="28"/>
          <w:szCs w:val="28"/>
          <w:lang w:val="kk-KZ"/>
        </w:rPr>
      </w:pPr>
    </w:p>
    <w:p w:rsidR="00206218" w:rsidRDefault="00206218" w:rsidP="008B52FC">
      <w:pPr>
        <w:jc w:val="center"/>
        <w:rPr>
          <w:rFonts w:ascii="Times New Roman" w:hAnsi="Times New Roman" w:cs="Times New Roman"/>
          <w:b/>
          <w:sz w:val="28"/>
          <w:szCs w:val="28"/>
          <w:lang w:val="kk-KZ"/>
        </w:rPr>
      </w:pPr>
    </w:p>
    <w:p w:rsidR="00206218" w:rsidRDefault="00206218" w:rsidP="008B52FC">
      <w:pPr>
        <w:jc w:val="center"/>
        <w:rPr>
          <w:rFonts w:ascii="Times New Roman" w:hAnsi="Times New Roman" w:cs="Times New Roman"/>
          <w:b/>
          <w:sz w:val="28"/>
          <w:szCs w:val="28"/>
          <w:lang w:val="kk-KZ"/>
        </w:rPr>
      </w:pPr>
    </w:p>
    <w:p w:rsidR="00206218" w:rsidRDefault="00206218" w:rsidP="008B52FC">
      <w:pPr>
        <w:jc w:val="center"/>
        <w:rPr>
          <w:rFonts w:ascii="Times New Roman" w:hAnsi="Times New Roman" w:cs="Times New Roman"/>
          <w:b/>
          <w:sz w:val="28"/>
          <w:szCs w:val="28"/>
          <w:lang w:val="kk-KZ"/>
        </w:rPr>
      </w:pPr>
    </w:p>
    <w:p w:rsidR="00206218" w:rsidRDefault="00206218" w:rsidP="008B52FC">
      <w:pPr>
        <w:jc w:val="center"/>
        <w:rPr>
          <w:rFonts w:ascii="Times New Roman" w:hAnsi="Times New Roman" w:cs="Times New Roman"/>
          <w:b/>
          <w:sz w:val="28"/>
          <w:szCs w:val="28"/>
          <w:lang w:val="kk-KZ"/>
        </w:rPr>
      </w:pPr>
    </w:p>
    <w:p w:rsidR="00206218" w:rsidRDefault="00206218" w:rsidP="008B52FC">
      <w:pPr>
        <w:jc w:val="center"/>
        <w:rPr>
          <w:rFonts w:ascii="Times New Roman" w:hAnsi="Times New Roman" w:cs="Times New Roman"/>
          <w:b/>
          <w:sz w:val="28"/>
          <w:szCs w:val="28"/>
          <w:lang w:val="kk-KZ"/>
        </w:rPr>
      </w:pPr>
    </w:p>
    <w:p w:rsidR="00206218" w:rsidRDefault="00206218" w:rsidP="008B52FC">
      <w:pPr>
        <w:jc w:val="center"/>
        <w:rPr>
          <w:rFonts w:ascii="Times New Roman" w:hAnsi="Times New Roman" w:cs="Times New Roman"/>
          <w:b/>
          <w:sz w:val="28"/>
          <w:szCs w:val="28"/>
          <w:lang w:val="kk-KZ"/>
        </w:rPr>
      </w:pPr>
    </w:p>
    <w:p w:rsidR="00206218" w:rsidRDefault="00206218" w:rsidP="008B52FC">
      <w:pPr>
        <w:jc w:val="center"/>
        <w:rPr>
          <w:rFonts w:ascii="Times New Roman" w:hAnsi="Times New Roman" w:cs="Times New Roman"/>
          <w:b/>
          <w:sz w:val="28"/>
          <w:szCs w:val="28"/>
          <w:lang w:val="kk-KZ"/>
        </w:rPr>
      </w:pPr>
    </w:p>
    <w:p w:rsidR="00206218" w:rsidRDefault="00206218" w:rsidP="008B52FC">
      <w:pPr>
        <w:jc w:val="center"/>
        <w:rPr>
          <w:rFonts w:ascii="Times New Roman" w:hAnsi="Times New Roman" w:cs="Times New Roman"/>
          <w:b/>
          <w:sz w:val="28"/>
          <w:szCs w:val="28"/>
          <w:lang w:val="kk-KZ"/>
        </w:rPr>
      </w:pPr>
    </w:p>
    <w:p w:rsidR="00D44B0E" w:rsidRPr="00167D1A" w:rsidRDefault="00D44B0E" w:rsidP="008B52FC">
      <w:pPr>
        <w:jc w:val="center"/>
        <w:rPr>
          <w:rFonts w:ascii="Times New Roman" w:hAnsi="Times New Roman" w:cs="Times New Roman"/>
          <w:b/>
          <w:sz w:val="24"/>
          <w:szCs w:val="24"/>
        </w:rPr>
      </w:pPr>
      <w:bookmarkStart w:id="0" w:name="_GoBack"/>
      <w:bookmarkEnd w:id="0"/>
    </w:p>
    <w:sectPr w:rsidR="00D44B0E" w:rsidRPr="00167D1A" w:rsidSect="006F414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564EC"/>
    <w:multiLevelType w:val="multilevel"/>
    <w:tmpl w:val="04D8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2270B4"/>
    <w:multiLevelType w:val="multilevel"/>
    <w:tmpl w:val="EE5E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953B1B"/>
    <w:multiLevelType w:val="multilevel"/>
    <w:tmpl w:val="891A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BD0E8B"/>
    <w:multiLevelType w:val="multilevel"/>
    <w:tmpl w:val="25A6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713924"/>
    <w:multiLevelType w:val="multilevel"/>
    <w:tmpl w:val="CD1A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E153D1"/>
    <w:multiLevelType w:val="multilevel"/>
    <w:tmpl w:val="A00C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876A84"/>
    <w:multiLevelType w:val="multilevel"/>
    <w:tmpl w:val="50F4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6E0C81"/>
    <w:multiLevelType w:val="multilevel"/>
    <w:tmpl w:val="ACE2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9E46DE"/>
    <w:multiLevelType w:val="multilevel"/>
    <w:tmpl w:val="03FC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4"/>
  </w:num>
  <w:num w:numId="5">
    <w:abstractNumId w:val="0"/>
  </w:num>
  <w:num w:numId="6">
    <w:abstractNumId w:val="8"/>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3BE"/>
    <w:rsid w:val="00167D1A"/>
    <w:rsid w:val="00206218"/>
    <w:rsid w:val="004150E6"/>
    <w:rsid w:val="00485FB8"/>
    <w:rsid w:val="005A4CD0"/>
    <w:rsid w:val="006423FA"/>
    <w:rsid w:val="006C7C93"/>
    <w:rsid w:val="006F414B"/>
    <w:rsid w:val="007052A1"/>
    <w:rsid w:val="0072560E"/>
    <w:rsid w:val="00742350"/>
    <w:rsid w:val="00764133"/>
    <w:rsid w:val="0079549A"/>
    <w:rsid w:val="007B57FD"/>
    <w:rsid w:val="007D236A"/>
    <w:rsid w:val="00855528"/>
    <w:rsid w:val="008B52FC"/>
    <w:rsid w:val="008F42AC"/>
    <w:rsid w:val="008F65AF"/>
    <w:rsid w:val="009838FE"/>
    <w:rsid w:val="00A115B1"/>
    <w:rsid w:val="00AD2FB8"/>
    <w:rsid w:val="00B03C80"/>
    <w:rsid w:val="00B27C94"/>
    <w:rsid w:val="00B901F6"/>
    <w:rsid w:val="00C133BE"/>
    <w:rsid w:val="00D44B0E"/>
    <w:rsid w:val="00D75A2D"/>
    <w:rsid w:val="00DF1CAF"/>
    <w:rsid w:val="00EA12A4"/>
    <w:rsid w:val="00F07832"/>
    <w:rsid w:val="00FB5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C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65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256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560E"/>
    <w:rPr>
      <w:rFonts w:ascii="Tahoma" w:hAnsi="Tahoma" w:cs="Tahoma"/>
      <w:sz w:val="16"/>
      <w:szCs w:val="16"/>
    </w:rPr>
  </w:style>
  <w:style w:type="paragraph" w:customStyle="1" w:styleId="TableParagraph">
    <w:name w:val="Table Paragraph"/>
    <w:basedOn w:val="a"/>
    <w:uiPriority w:val="1"/>
    <w:qFormat/>
    <w:rsid w:val="005A4CD0"/>
    <w:pPr>
      <w:widowControl w:val="0"/>
      <w:autoSpaceDE w:val="0"/>
      <w:autoSpaceDN w:val="0"/>
      <w:spacing w:after="0" w:line="233" w:lineRule="exact"/>
      <w:ind w:left="16"/>
    </w:pPr>
    <w:rPr>
      <w:rFonts w:ascii="Times New Roman" w:eastAsia="Times New Roman" w:hAnsi="Times New Roman" w:cs="Times New Roman"/>
      <w:lang w:val="kk-KZ"/>
    </w:rPr>
  </w:style>
  <w:style w:type="paragraph" w:styleId="a6">
    <w:name w:val="Normal (Web)"/>
    <w:basedOn w:val="a"/>
    <w:uiPriority w:val="99"/>
    <w:unhideWhenUsed/>
    <w:rsid w:val="007423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42350"/>
    <w:rPr>
      <w:b/>
      <w:bCs/>
    </w:rPr>
  </w:style>
  <w:style w:type="character" w:styleId="a8">
    <w:name w:val="Emphasis"/>
    <w:basedOn w:val="a0"/>
    <w:uiPriority w:val="20"/>
    <w:qFormat/>
    <w:rsid w:val="00B27C9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C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65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256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560E"/>
    <w:rPr>
      <w:rFonts w:ascii="Tahoma" w:hAnsi="Tahoma" w:cs="Tahoma"/>
      <w:sz w:val="16"/>
      <w:szCs w:val="16"/>
    </w:rPr>
  </w:style>
  <w:style w:type="paragraph" w:customStyle="1" w:styleId="TableParagraph">
    <w:name w:val="Table Paragraph"/>
    <w:basedOn w:val="a"/>
    <w:uiPriority w:val="1"/>
    <w:qFormat/>
    <w:rsid w:val="005A4CD0"/>
    <w:pPr>
      <w:widowControl w:val="0"/>
      <w:autoSpaceDE w:val="0"/>
      <w:autoSpaceDN w:val="0"/>
      <w:spacing w:after="0" w:line="233" w:lineRule="exact"/>
      <w:ind w:left="16"/>
    </w:pPr>
    <w:rPr>
      <w:rFonts w:ascii="Times New Roman" w:eastAsia="Times New Roman" w:hAnsi="Times New Roman" w:cs="Times New Roman"/>
      <w:lang w:val="kk-KZ"/>
    </w:rPr>
  </w:style>
  <w:style w:type="paragraph" w:styleId="a6">
    <w:name w:val="Normal (Web)"/>
    <w:basedOn w:val="a"/>
    <w:uiPriority w:val="99"/>
    <w:unhideWhenUsed/>
    <w:rsid w:val="007423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42350"/>
    <w:rPr>
      <w:b/>
      <w:bCs/>
    </w:rPr>
  </w:style>
  <w:style w:type="character" w:styleId="a8">
    <w:name w:val="Emphasis"/>
    <w:basedOn w:val="a0"/>
    <w:uiPriority w:val="20"/>
    <w:qFormat/>
    <w:rsid w:val="00B27C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75740">
      <w:bodyDiv w:val="1"/>
      <w:marLeft w:val="0"/>
      <w:marRight w:val="0"/>
      <w:marTop w:val="0"/>
      <w:marBottom w:val="0"/>
      <w:divBdr>
        <w:top w:val="none" w:sz="0" w:space="0" w:color="auto"/>
        <w:left w:val="none" w:sz="0" w:space="0" w:color="auto"/>
        <w:bottom w:val="none" w:sz="0" w:space="0" w:color="auto"/>
        <w:right w:val="none" w:sz="0" w:space="0" w:color="auto"/>
      </w:divBdr>
    </w:div>
    <w:div w:id="565922439">
      <w:bodyDiv w:val="1"/>
      <w:marLeft w:val="0"/>
      <w:marRight w:val="0"/>
      <w:marTop w:val="0"/>
      <w:marBottom w:val="0"/>
      <w:divBdr>
        <w:top w:val="none" w:sz="0" w:space="0" w:color="auto"/>
        <w:left w:val="none" w:sz="0" w:space="0" w:color="auto"/>
        <w:bottom w:val="none" w:sz="0" w:space="0" w:color="auto"/>
        <w:right w:val="none" w:sz="0" w:space="0" w:color="auto"/>
      </w:divBdr>
    </w:div>
    <w:div w:id="637995162">
      <w:bodyDiv w:val="1"/>
      <w:marLeft w:val="0"/>
      <w:marRight w:val="0"/>
      <w:marTop w:val="0"/>
      <w:marBottom w:val="0"/>
      <w:divBdr>
        <w:top w:val="none" w:sz="0" w:space="0" w:color="auto"/>
        <w:left w:val="none" w:sz="0" w:space="0" w:color="auto"/>
        <w:bottom w:val="none" w:sz="0" w:space="0" w:color="auto"/>
        <w:right w:val="none" w:sz="0" w:space="0" w:color="auto"/>
      </w:divBdr>
    </w:div>
    <w:div w:id="990017873">
      <w:bodyDiv w:val="1"/>
      <w:marLeft w:val="0"/>
      <w:marRight w:val="0"/>
      <w:marTop w:val="0"/>
      <w:marBottom w:val="0"/>
      <w:divBdr>
        <w:top w:val="none" w:sz="0" w:space="0" w:color="auto"/>
        <w:left w:val="none" w:sz="0" w:space="0" w:color="auto"/>
        <w:bottom w:val="none" w:sz="0" w:space="0" w:color="auto"/>
        <w:right w:val="none" w:sz="0" w:space="0" w:color="auto"/>
      </w:divBdr>
    </w:div>
    <w:div w:id="1496338553">
      <w:bodyDiv w:val="1"/>
      <w:marLeft w:val="0"/>
      <w:marRight w:val="0"/>
      <w:marTop w:val="0"/>
      <w:marBottom w:val="0"/>
      <w:divBdr>
        <w:top w:val="none" w:sz="0" w:space="0" w:color="auto"/>
        <w:left w:val="none" w:sz="0" w:space="0" w:color="auto"/>
        <w:bottom w:val="none" w:sz="0" w:space="0" w:color="auto"/>
        <w:right w:val="none" w:sz="0" w:space="0" w:color="auto"/>
      </w:divBdr>
      <w:divsChild>
        <w:div w:id="1303652508">
          <w:marLeft w:val="0"/>
          <w:marRight w:val="0"/>
          <w:marTop w:val="0"/>
          <w:marBottom w:val="180"/>
          <w:divBdr>
            <w:top w:val="none" w:sz="0" w:space="0" w:color="auto"/>
            <w:left w:val="none" w:sz="0" w:space="0" w:color="auto"/>
            <w:bottom w:val="none" w:sz="0" w:space="0" w:color="auto"/>
            <w:right w:val="none" w:sz="0" w:space="0" w:color="auto"/>
          </w:divBdr>
        </w:div>
        <w:div w:id="1957641074">
          <w:marLeft w:val="0"/>
          <w:marRight w:val="0"/>
          <w:marTop w:val="0"/>
          <w:marBottom w:val="180"/>
          <w:divBdr>
            <w:top w:val="none" w:sz="0" w:space="0" w:color="auto"/>
            <w:left w:val="none" w:sz="0" w:space="0" w:color="auto"/>
            <w:bottom w:val="none" w:sz="0" w:space="0" w:color="auto"/>
            <w:right w:val="none" w:sz="0" w:space="0" w:color="auto"/>
          </w:divBdr>
        </w:div>
        <w:div w:id="568736477">
          <w:marLeft w:val="0"/>
          <w:marRight w:val="0"/>
          <w:marTop w:val="0"/>
          <w:marBottom w:val="180"/>
          <w:divBdr>
            <w:top w:val="none" w:sz="0" w:space="0" w:color="auto"/>
            <w:left w:val="none" w:sz="0" w:space="0" w:color="auto"/>
            <w:bottom w:val="none" w:sz="0" w:space="0" w:color="auto"/>
            <w:right w:val="none" w:sz="0" w:space="0" w:color="auto"/>
          </w:divBdr>
        </w:div>
        <w:div w:id="1503006211">
          <w:marLeft w:val="0"/>
          <w:marRight w:val="0"/>
          <w:marTop w:val="0"/>
          <w:marBottom w:val="180"/>
          <w:divBdr>
            <w:top w:val="none" w:sz="0" w:space="0" w:color="auto"/>
            <w:left w:val="none" w:sz="0" w:space="0" w:color="auto"/>
            <w:bottom w:val="none" w:sz="0" w:space="0" w:color="auto"/>
            <w:right w:val="none" w:sz="0" w:space="0" w:color="auto"/>
          </w:divBdr>
        </w:div>
        <w:div w:id="179196913">
          <w:marLeft w:val="0"/>
          <w:marRight w:val="0"/>
          <w:marTop w:val="0"/>
          <w:marBottom w:val="180"/>
          <w:divBdr>
            <w:top w:val="none" w:sz="0" w:space="0" w:color="auto"/>
            <w:left w:val="none" w:sz="0" w:space="0" w:color="auto"/>
            <w:bottom w:val="none" w:sz="0" w:space="0" w:color="auto"/>
            <w:right w:val="none" w:sz="0" w:space="0" w:color="auto"/>
          </w:divBdr>
        </w:div>
        <w:div w:id="1594120481">
          <w:marLeft w:val="0"/>
          <w:marRight w:val="0"/>
          <w:marTop w:val="0"/>
          <w:marBottom w:val="180"/>
          <w:divBdr>
            <w:top w:val="none" w:sz="0" w:space="0" w:color="auto"/>
            <w:left w:val="none" w:sz="0" w:space="0" w:color="auto"/>
            <w:bottom w:val="none" w:sz="0" w:space="0" w:color="auto"/>
            <w:right w:val="none" w:sz="0" w:space="0" w:color="auto"/>
          </w:divBdr>
        </w:div>
        <w:div w:id="1805199478">
          <w:marLeft w:val="0"/>
          <w:marRight w:val="0"/>
          <w:marTop w:val="0"/>
          <w:marBottom w:val="180"/>
          <w:divBdr>
            <w:top w:val="none" w:sz="0" w:space="0" w:color="auto"/>
            <w:left w:val="none" w:sz="0" w:space="0" w:color="auto"/>
            <w:bottom w:val="none" w:sz="0" w:space="0" w:color="auto"/>
            <w:right w:val="none" w:sz="0" w:space="0" w:color="auto"/>
          </w:divBdr>
        </w:div>
        <w:div w:id="1493793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CF808-A23B-4B3E-A708-C012897DB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1197</Words>
  <Characters>6829</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2024-02-26T21:18:00Z</cp:lastPrinted>
  <dcterms:created xsi:type="dcterms:W3CDTF">2024-03-19T06:14:00Z</dcterms:created>
  <dcterms:modified xsi:type="dcterms:W3CDTF">2024-03-19T06:14:00Z</dcterms:modified>
</cp:coreProperties>
</file>