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7A" w:rsidRDefault="00E11B7A" w:rsidP="00E11B7A">
      <w:pPr>
        <w:pStyle w:val="a3"/>
        <w:spacing w:before="0" w:beforeAutospacing="0" w:after="0" w:afterAutospacing="0"/>
        <w:jc w:val="center"/>
      </w:pPr>
      <w:r>
        <w:rPr>
          <w:rFonts w:eastAsia="+mn-ea"/>
          <w:b/>
          <w:bCs/>
          <w:color w:val="0070C0"/>
          <w:kern w:val="24"/>
          <w:sz w:val="36"/>
          <w:szCs w:val="36"/>
        </w:rPr>
        <w:t>КОНСУЛЬТАЦИЯЛЫҚ ПУНКТ</w:t>
      </w:r>
    </w:p>
    <w:p w:rsidR="00E11B7A" w:rsidRDefault="00E11B7A" w:rsidP="00E11B7A">
      <w:pPr>
        <w:pStyle w:val="a3"/>
        <w:spacing w:before="0" w:beforeAutospacing="0" w:after="0" w:afterAutospacing="0"/>
        <w:jc w:val="center"/>
      </w:pPr>
      <w:r>
        <w:rPr>
          <w:rFonts w:eastAsia="+mn-ea"/>
          <w:b/>
          <w:bCs/>
          <w:color w:val="FF0000"/>
          <w:kern w:val="24"/>
          <w:sz w:val="36"/>
          <w:szCs w:val="36"/>
        </w:rPr>
        <w:t>"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Балбұ</w:t>
      </w:r>
      <w:proofErr w:type="gramStart"/>
      <w:r>
        <w:rPr>
          <w:rFonts w:eastAsia="+mn-ea"/>
          <w:b/>
          <w:bCs/>
          <w:color w:val="FF0000"/>
          <w:kern w:val="24"/>
          <w:sz w:val="36"/>
          <w:szCs w:val="36"/>
        </w:rPr>
        <w:t>лақ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"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б</w:t>
      </w:r>
      <w:proofErr w:type="gramEnd"/>
      <w:r>
        <w:rPr>
          <w:rFonts w:eastAsia="+mn-ea"/>
          <w:b/>
          <w:bCs/>
          <w:color w:val="FF0000"/>
          <w:kern w:val="24"/>
          <w:sz w:val="36"/>
          <w:szCs w:val="36"/>
        </w:rPr>
        <w:t>өбекжайы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" КМҚК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жоспарға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сай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кезекті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іс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>-шара</w:t>
      </w:r>
      <w:r>
        <w:rPr>
          <w:rFonts w:eastAsia="+mn-ea"/>
          <w:b/>
          <w:bCs/>
          <w:color w:val="0070C0"/>
          <w:kern w:val="24"/>
          <w:sz w:val="36"/>
          <w:szCs w:val="36"/>
        </w:rPr>
        <w:t xml:space="preserve">" </w:t>
      </w:r>
      <w:proofErr w:type="spellStart"/>
      <w:r>
        <w:rPr>
          <w:rFonts w:eastAsia="+mn-ea"/>
          <w:b/>
          <w:bCs/>
          <w:color w:val="0070C0"/>
          <w:kern w:val="24"/>
          <w:sz w:val="36"/>
          <w:szCs w:val="36"/>
        </w:rPr>
        <w:t>Біз</w:t>
      </w:r>
      <w:proofErr w:type="spellEnd"/>
      <w:r>
        <w:rPr>
          <w:rFonts w:eastAsia="+mn-ea"/>
          <w:b/>
          <w:bCs/>
          <w:color w:val="0070C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36"/>
          <w:szCs w:val="36"/>
        </w:rPr>
        <w:t>қалай</w:t>
      </w:r>
      <w:proofErr w:type="spellEnd"/>
      <w:r>
        <w:rPr>
          <w:rFonts w:eastAsia="+mn-ea"/>
          <w:b/>
          <w:bCs/>
          <w:color w:val="0070C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36"/>
          <w:szCs w:val="36"/>
        </w:rPr>
        <w:t>балалармен</w:t>
      </w:r>
      <w:proofErr w:type="spellEnd"/>
      <w:r>
        <w:rPr>
          <w:rFonts w:eastAsia="+mn-ea"/>
          <w:b/>
          <w:bCs/>
          <w:color w:val="0070C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36"/>
          <w:szCs w:val="36"/>
        </w:rPr>
        <w:t>сөйлесеміз</w:t>
      </w:r>
      <w:proofErr w:type="spellEnd"/>
      <w:r>
        <w:rPr>
          <w:rFonts w:eastAsia="+mn-ea"/>
          <w:b/>
          <w:bCs/>
          <w:color w:val="0070C0"/>
          <w:kern w:val="24"/>
          <w:sz w:val="36"/>
          <w:szCs w:val="36"/>
        </w:rPr>
        <w:t xml:space="preserve">? </w:t>
      </w:r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"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атты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психолог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Молдахметова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Меруерт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Маликовнаның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жұмысы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жүргізілді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>.</w:t>
      </w:r>
    </w:p>
    <w:p w:rsidR="00E11B7A" w:rsidRDefault="00E11B7A" w:rsidP="00E11B7A">
      <w:pPr>
        <w:pStyle w:val="a3"/>
        <w:spacing w:before="0" w:beforeAutospacing="0" w:after="0" w:afterAutospacing="0"/>
        <w:jc w:val="center"/>
      </w:pPr>
      <w:proofErr w:type="spellStart"/>
      <w:r>
        <w:rPr>
          <w:rFonts w:eastAsia="+mn-ea"/>
          <w:b/>
          <w:bCs/>
          <w:color w:val="0070C0"/>
          <w:kern w:val="24"/>
          <w:sz w:val="36"/>
          <w:szCs w:val="36"/>
        </w:rPr>
        <w:t>Мақсаты</w:t>
      </w:r>
      <w:proofErr w:type="spellEnd"/>
      <w:r>
        <w:rPr>
          <w:rFonts w:eastAsia="+mn-ea"/>
          <w:b/>
          <w:bCs/>
          <w:color w:val="0070C0"/>
          <w:kern w:val="24"/>
          <w:sz w:val="36"/>
          <w:szCs w:val="36"/>
        </w:rPr>
        <w:t xml:space="preserve">: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Еш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уайымсыз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сенімділікпен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баланы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балабақ</w:t>
      </w:r>
      <w:proofErr w:type="gramStart"/>
      <w:r>
        <w:rPr>
          <w:rFonts w:eastAsia="+mn-ea"/>
          <w:b/>
          <w:bCs/>
          <w:color w:val="FF0000"/>
          <w:kern w:val="24"/>
          <w:sz w:val="36"/>
          <w:szCs w:val="36"/>
        </w:rPr>
        <w:t>ша</w:t>
      </w:r>
      <w:proofErr w:type="gramEnd"/>
      <w:r>
        <w:rPr>
          <w:rFonts w:eastAsia="+mn-ea"/>
          <w:b/>
          <w:bCs/>
          <w:color w:val="FF0000"/>
          <w:kern w:val="24"/>
          <w:sz w:val="36"/>
          <w:szCs w:val="36"/>
        </w:rPr>
        <w:t>ға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қалдыру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бойынша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36"/>
          <w:szCs w:val="36"/>
        </w:rPr>
        <w:t>ұсыным</w:t>
      </w:r>
      <w:proofErr w:type="spellEnd"/>
      <w:r>
        <w:rPr>
          <w:rFonts w:eastAsia="+mn-ea"/>
          <w:b/>
          <w:bCs/>
          <w:color w:val="FF0000"/>
          <w:kern w:val="24"/>
          <w:sz w:val="36"/>
          <w:szCs w:val="36"/>
        </w:rPr>
        <w:t xml:space="preserve"> беру.</w:t>
      </w:r>
    </w:p>
    <w:p w:rsidR="00E11B7A" w:rsidRDefault="00E11B7A" w:rsidP="00E11B7A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70C0"/>
          <w:kern w:val="24"/>
          <w:sz w:val="36"/>
          <w:szCs w:val="36"/>
        </w:rPr>
      </w:pPr>
      <w:hyperlink r:id="rId5" w:history="1"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  <w:lang w:val="en-US"/>
          </w:rPr>
          <w:t>https</w:t>
        </w:r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</w:rPr>
          <w:t>://</w:t>
        </w:r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  <w:lang w:val="en-US"/>
          </w:rPr>
          <w:t>www</w:t>
        </w:r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</w:rPr>
          <w:t>.</w:t>
        </w:r>
        <w:proofErr w:type="spellStart"/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  <w:lang w:val="en-US"/>
          </w:rPr>
          <w:t>facebook</w:t>
        </w:r>
        <w:proofErr w:type="spellEnd"/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</w:rPr>
          <w:t>.</w:t>
        </w:r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  <w:lang w:val="en-US"/>
          </w:rPr>
          <w:t>com</w:t>
        </w:r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</w:rPr>
          <w:t>/100051045017445/</w:t>
        </w:r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  <w:lang w:val="en-US"/>
          </w:rPr>
          <w:t>posts</w:t>
        </w:r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</w:rPr>
          <w:t>/941446357566856</w:t>
        </w:r>
      </w:hyperlink>
      <w:hyperlink r:id="rId6" w:history="1">
        <w:r w:rsidRPr="00E11B7A">
          <w:rPr>
            <w:rStyle w:val="a4"/>
            <w:rFonts w:eastAsia="+mn-ea"/>
            <w:b/>
            <w:bCs/>
            <w:color w:val="0070C0"/>
            <w:kern w:val="24"/>
            <w:sz w:val="36"/>
            <w:szCs w:val="36"/>
          </w:rPr>
          <w:t>/</w:t>
        </w:r>
      </w:hyperlink>
    </w:p>
    <w:p w:rsidR="00E11B7A" w:rsidRPr="00E11B7A" w:rsidRDefault="00E11B7A" w:rsidP="00E11B7A">
      <w:pPr>
        <w:pStyle w:val="a3"/>
        <w:spacing w:before="0" w:beforeAutospacing="0" w:after="0" w:afterAutospacing="0"/>
        <w:jc w:val="center"/>
        <w:rPr>
          <w:color w:val="0070C0"/>
        </w:rPr>
      </w:pPr>
    </w:p>
    <w:p w:rsidR="00633625" w:rsidRDefault="00E11B7A">
      <w:r>
        <w:t xml:space="preserve">  </w:t>
      </w:r>
      <w:r w:rsidRPr="00E11B7A">
        <w:drawing>
          <wp:inline distT="0" distB="0" distL="0" distR="0" wp14:anchorId="7F1AB753" wp14:editId="3EF7F732">
            <wp:extent cx="2718485" cy="3595816"/>
            <wp:effectExtent l="0" t="0" r="5715" b="508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74" cy="359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     </w:t>
      </w:r>
      <w:bookmarkStart w:id="0" w:name="_GoBack"/>
      <w:bookmarkEnd w:id="0"/>
      <w:r w:rsidRPr="00E11B7A">
        <w:drawing>
          <wp:inline distT="0" distB="0" distL="0" distR="0" wp14:anchorId="4272CCC7" wp14:editId="4926BF84">
            <wp:extent cx="2706130" cy="3594987"/>
            <wp:effectExtent l="0" t="0" r="0" b="5715"/>
            <wp:docPr id="6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792" cy="358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63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40"/>
    <w:rsid w:val="00633625"/>
    <w:rsid w:val="006A7240"/>
    <w:rsid w:val="00E1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1B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1B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51045017445/posts/941446357566856/" TargetMode="External"/><Relationship Id="rId5" Type="http://schemas.openxmlformats.org/officeDocument/2006/relationships/hyperlink" Target="https://www.facebook.com/100051045017445/posts/94144635756685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2024-03-19T06:20:00Z</dcterms:created>
  <dcterms:modified xsi:type="dcterms:W3CDTF">2024-03-19T06:20:00Z</dcterms:modified>
</cp:coreProperties>
</file>